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3599" w14:textId="40F8C9F0" w:rsidR="003549C0" w:rsidRDefault="000B5E59" w:rsidP="00DA61EC">
      <w:pPr>
        <w:pStyle w:val="a3"/>
        <w:tabs>
          <w:tab w:val="left" w:pos="3119"/>
        </w:tabs>
        <w:spacing w:before="0"/>
        <w:ind w:leftChars="-24" w:left="-10" w:rightChars="308" w:right="678" w:hangingChars="18" w:hanging="43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  <w:lang w:eastAsia="zh-TW"/>
        </w:rPr>
      </w:pPr>
      <w:r>
        <w:rPr>
          <w:rFonts w:asciiTheme="minorHAnsi" w:eastAsiaTheme="minorEastAsia" w:hAnsiTheme="minorHAnsi" w:cstheme="minorHAnsi"/>
          <w:b/>
          <w:bCs/>
          <w:noProof/>
          <w:lang w:eastAsia="zh-TW"/>
        </w:rPr>
        <w:drawing>
          <wp:inline distT="0" distB="0" distL="0" distR="0" wp14:anchorId="3F2834F9" wp14:editId="14092D97">
            <wp:extent cx="4172143" cy="540000"/>
            <wp:effectExtent l="0" t="0" r="0" b="0"/>
            <wp:docPr id="487934880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91" b="24516"/>
                    <a:stretch/>
                  </pic:blipFill>
                  <pic:spPr bwMode="auto">
                    <a:xfrm>
                      <a:off x="0" y="0"/>
                      <a:ext cx="417214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77156F" w14:textId="77777777" w:rsidR="00C93D06" w:rsidRPr="00C93D06" w:rsidRDefault="00C93D06" w:rsidP="00DA61EC">
      <w:pPr>
        <w:pStyle w:val="a3"/>
        <w:tabs>
          <w:tab w:val="left" w:pos="3119"/>
        </w:tabs>
        <w:spacing w:before="0"/>
        <w:ind w:leftChars="-24" w:left="-17" w:rightChars="308" w:right="678" w:hangingChars="18" w:hanging="36"/>
        <w:jc w:val="center"/>
        <w:rPr>
          <w:rFonts w:asciiTheme="minorHAnsi" w:eastAsiaTheme="minorEastAsia" w:hAnsiTheme="minorHAnsi" w:cstheme="minorHAnsi" w:hint="eastAsia"/>
          <w:b/>
          <w:bCs/>
          <w:sz w:val="20"/>
          <w:szCs w:val="20"/>
          <w:lang w:eastAsia="zh-TW"/>
        </w:rPr>
      </w:pPr>
    </w:p>
    <w:p w14:paraId="3719F872" w14:textId="50E3FF2E" w:rsidR="003549C0" w:rsidRPr="00FE399C" w:rsidRDefault="003549C0" w:rsidP="00FE399C">
      <w:pPr>
        <w:pStyle w:val="a3"/>
        <w:spacing w:before="0"/>
        <w:ind w:left="0" w:rightChars="308" w:right="678"/>
        <w:jc w:val="center"/>
        <w:rPr>
          <w:rFonts w:ascii="微軟正黑體" w:eastAsia="微軟正黑體" w:hAnsi="微軟正黑體" w:cstheme="minorHAnsi"/>
          <w:b/>
          <w:bCs/>
          <w:sz w:val="40"/>
          <w:szCs w:val="40"/>
          <w:lang w:eastAsia="zh-TW"/>
        </w:rPr>
      </w:pPr>
      <w:r w:rsidRPr="00FE399C">
        <w:rPr>
          <w:rFonts w:ascii="微軟正黑體" w:eastAsia="微軟正黑體" w:hAnsi="微軟正黑體" w:cstheme="minorHAnsi"/>
          <w:b/>
          <w:bCs/>
          <w:sz w:val="40"/>
          <w:szCs w:val="40"/>
          <w:lang w:eastAsia="zh-TW"/>
        </w:rPr>
        <w:t>徵件辦法</w:t>
      </w:r>
    </w:p>
    <w:p w14:paraId="410BAA3A" w14:textId="77777777" w:rsidR="00535A1A" w:rsidRPr="00733D29" w:rsidRDefault="00535A1A" w:rsidP="00565CD4">
      <w:pPr>
        <w:pStyle w:val="a3"/>
        <w:spacing w:before="0"/>
        <w:ind w:leftChars="-24" w:left="-3" w:rightChars="308" w:right="678" w:hangingChars="18" w:hanging="50"/>
        <w:jc w:val="center"/>
        <w:rPr>
          <w:rFonts w:asciiTheme="minorHAnsi" w:eastAsiaTheme="minorEastAsia" w:hAnsiTheme="minorHAnsi" w:cstheme="minorHAnsi"/>
          <w:b/>
          <w:bCs/>
          <w:sz w:val="28"/>
          <w:szCs w:val="28"/>
          <w:lang w:eastAsia="zh-TW"/>
        </w:rPr>
      </w:pPr>
    </w:p>
    <w:p w14:paraId="16196C54" w14:textId="1D12B597" w:rsidR="00733D29" w:rsidRPr="00733D29" w:rsidRDefault="007C0921" w:rsidP="00565CD4">
      <w:pPr>
        <w:pStyle w:val="a3"/>
        <w:spacing w:before="12"/>
        <w:ind w:leftChars="321" w:left="706" w:rightChars="308" w:right="678" w:firstLine="1"/>
        <w:rPr>
          <w:rFonts w:asciiTheme="minorHAnsi" w:eastAsiaTheme="minorEastAsia" w:hAnsiTheme="minorHAnsi" w:cstheme="minorHAnsi"/>
          <w:lang w:eastAsia="zh-TW"/>
        </w:rPr>
      </w:pPr>
      <w:bookmarkStart w:id="0" w:name="0617修-台灣住宅建築獎2022第二屆學生論文獎甄選活動"/>
      <w:bookmarkEnd w:id="0"/>
      <w:proofErr w:type="gramStart"/>
      <w:r w:rsidRPr="002F32CD">
        <w:rPr>
          <w:rFonts w:asciiTheme="minorHAnsi" w:eastAsiaTheme="minorEastAsia" w:hAnsiTheme="minorHAnsi" w:cstheme="minorHAnsi"/>
          <w:spacing w:val="-1"/>
          <w:lang w:eastAsia="zh-TW"/>
        </w:rPr>
        <w:t>本獎</w:t>
      </w:r>
      <w:r w:rsidR="00EA5C34" w:rsidRPr="002F32CD">
        <w:rPr>
          <w:rFonts w:asciiTheme="minorHAnsi" w:eastAsiaTheme="minorEastAsia" w:hAnsiTheme="minorHAnsi" w:cstheme="minorHAnsi"/>
          <w:spacing w:val="-1"/>
          <w:lang w:eastAsia="zh-TW"/>
        </w:rPr>
        <w:t>成立</w:t>
      </w:r>
      <w:proofErr w:type="gramEnd"/>
      <w:r w:rsidR="00EA5C34" w:rsidRPr="002F32CD">
        <w:rPr>
          <w:rFonts w:asciiTheme="minorHAnsi" w:eastAsiaTheme="minorEastAsia" w:hAnsiTheme="minorHAnsi" w:cstheme="minorHAnsi"/>
          <w:spacing w:val="-1"/>
          <w:lang w:eastAsia="zh-TW"/>
        </w:rPr>
        <w:t>於</w:t>
      </w:r>
      <w:r w:rsidR="00EA5C34" w:rsidRPr="002F32CD">
        <w:rPr>
          <w:rFonts w:asciiTheme="minorHAnsi" w:eastAsiaTheme="minorEastAsia" w:hAnsiTheme="minorHAnsi" w:cstheme="minorHAnsi"/>
          <w:spacing w:val="-1"/>
          <w:lang w:eastAsia="zh-TW"/>
        </w:rPr>
        <w:t>2020</w:t>
      </w:r>
      <w:r w:rsidR="00EA5C34" w:rsidRPr="002F32CD">
        <w:rPr>
          <w:rFonts w:asciiTheme="minorHAnsi" w:eastAsiaTheme="minorEastAsia" w:hAnsiTheme="minorHAnsi" w:cstheme="minorHAnsi"/>
          <w:spacing w:val="-1"/>
          <w:lang w:eastAsia="zh-TW"/>
        </w:rPr>
        <w:t>年</w:t>
      </w:r>
      <w:r w:rsidR="00EA5C34">
        <w:rPr>
          <w:rFonts w:asciiTheme="minorHAnsi" w:eastAsiaTheme="minorEastAsia" w:hAnsiTheme="minorHAnsi" w:cstheme="minorHAnsi" w:hint="eastAsia"/>
          <w:spacing w:val="-1"/>
          <w:lang w:eastAsia="zh-TW"/>
        </w:rPr>
        <w:t>，</w:t>
      </w:r>
      <w:r w:rsidRPr="002F32CD">
        <w:rPr>
          <w:rFonts w:asciiTheme="minorHAnsi" w:eastAsiaTheme="minorEastAsia" w:hAnsiTheme="minorHAnsi" w:cstheme="minorHAnsi"/>
          <w:spacing w:val="-1"/>
          <w:lang w:eastAsia="zh-TW"/>
        </w:rPr>
        <w:t>為「</w:t>
      </w:r>
      <w:proofErr w:type="spellStart"/>
      <w:r w:rsidRPr="002F32CD">
        <w:rPr>
          <w:rFonts w:asciiTheme="minorHAnsi" w:eastAsiaTheme="minorEastAsia" w:hAnsiTheme="minorHAnsi" w:cstheme="minorHAnsi"/>
          <w:spacing w:val="-1"/>
          <w:lang w:eastAsia="zh-TW"/>
        </w:rPr>
        <w:t>traa</w:t>
      </w:r>
      <w:proofErr w:type="spellEnd"/>
      <w:r w:rsidRPr="002F32CD">
        <w:rPr>
          <w:rFonts w:asciiTheme="minorHAnsi" w:eastAsiaTheme="minorEastAsia" w:hAnsiTheme="minorHAnsi" w:cstheme="minorHAnsi"/>
          <w:spacing w:val="-1"/>
          <w:lang w:eastAsia="zh-TW"/>
        </w:rPr>
        <w:t>台灣住宅建築獎」的延伸獎項</w:t>
      </w:r>
      <w:r w:rsidR="00F561D5" w:rsidRPr="002F32CD">
        <w:rPr>
          <w:rFonts w:asciiTheme="minorHAnsi" w:eastAsiaTheme="minorEastAsia" w:hAnsiTheme="minorHAnsi" w:cstheme="minorHAnsi"/>
          <w:spacing w:val="-1"/>
          <w:lang w:eastAsia="zh-TW"/>
        </w:rPr>
        <w:t>，</w:t>
      </w:r>
      <w:r w:rsidRPr="002F32CD">
        <w:rPr>
          <w:rFonts w:asciiTheme="minorHAnsi" w:eastAsiaTheme="minorEastAsia" w:hAnsiTheme="minorHAnsi" w:cstheme="minorHAnsi"/>
          <w:spacing w:val="-3"/>
          <w:lang w:eastAsia="zh-TW"/>
        </w:rPr>
        <w:t>現</w:t>
      </w:r>
      <w:r w:rsidRPr="002F32CD">
        <w:rPr>
          <w:rFonts w:asciiTheme="minorHAnsi" w:eastAsiaTheme="minorEastAsia" w:hAnsiTheme="minorHAnsi" w:cstheme="minorHAnsi"/>
          <w:lang w:eastAsia="zh-TW"/>
        </w:rPr>
        <w:t>由社團法人台灣住宅建築獎協會主辦，台灣建築報導雜誌社及上圓聯合建築師事務所共同企劃執行</w:t>
      </w:r>
      <w:r w:rsidRPr="002F32CD">
        <w:rPr>
          <w:rFonts w:asciiTheme="minorHAnsi" w:eastAsiaTheme="minorEastAsia" w:hAnsiTheme="minorHAnsi" w:cstheme="minorHAnsi"/>
          <w:spacing w:val="-1"/>
          <w:lang w:eastAsia="zh-TW"/>
        </w:rPr>
        <w:t>。</w:t>
      </w:r>
      <w:r w:rsidR="006C6D50" w:rsidRPr="002F32CD">
        <w:rPr>
          <w:rFonts w:asciiTheme="minorHAnsi" w:eastAsiaTheme="minorEastAsia" w:hAnsiTheme="minorHAnsi" w:cstheme="minorHAnsi"/>
          <w:spacing w:val="-1"/>
          <w:lang w:eastAsia="zh-TW"/>
        </w:rPr>
        <w:t>成立</w:t>
      </w:r>
      <w:r w:rsidR="00733D29">
        <w:rPr>
          <w:rFonts w:asciiTheme="minorHAnsi" w:eastAsiaTheme="minorEastAsia" w:hAnsiTheme="minorHAnsi" w:cstheme="minorHAnsi" w:hint="eastAsia"/>
          <w:spacing w:val="-1"/>
          <w:lang w:eastAsia="zh-TW"/>
        </w:rPr>
        <w:t>宗旨</w:t>
      </w:r>
      <w:r w:rsidR="006C6D50" w:rsidRPr="002F32CD">
        <w:rPr>
          <w:rFonts w:asciiTheme="minorHAnsi" w:eastAsiaTheme="minorEastAsia" w:hAnsiTheme="minorHAnsi" w:cstheme="minorHAnsi"/>
          <w:spacing w:val="-1"/>
          <w:lang w:eastAsia="zh-TW"/>
        </w:rPr>
        <w:t>是</w:t>
      </w:r>
      <w:r w:rsidR="007C23CF" w:rsidRPr="002F32CD">
        <w:rPr>
          <w:rFonts w:asciiTheme="minorHAnsi" w:eastAsiaTheme="minorEastAsia" w:hAnsiTheme="minorHAnsi" w:cstheme="minorHAnsi"/>
          <w:spacing w:val="-1"/>
          <w:lang w:eastAsia="zh-TW"/>
        </w:rPr>
        <w:t>為提倡住宅建築研究風氣，鼓勵國內各大專校院建築相關系所學生，針對當今住宅建築議題及相</w:t>
      </w:r>
      <w:r w:rsidR="007C23CF" w:rsidRPr="002F32CD">
        <w:rPr>
          <w:rFonts w:asciiTheme="minorHAnsi" w:eastAsiaTheme="minorEastAsia" w:hAnsiTheme="minorHAnsi" w:cstheme="minorHAnsi"/>
          <w:lang w:eastAsia="zh-TW"/>
        </w:rPr>
        <w:t>關領域進行研究，提出專業研究論文，以期提升國內居住環境之住宅建築品質。</w:t>
      </w:r>
      <w:r w:rsidR="00733D29">
        <w:rPr>
          <w:rFonts w:asciiTheme="minorHAnsi" w:eastAsiaTheme="minorEastAsia" w:hAnsiTheme="minorHAnsi" w:cstheme="minorHAnsi"/>
          <w:lang w:eastAsia="zh-TW"/>
        </w:rPr>
        <w:br/>
      </w:r>
      <w:r w:rsidR="00733D29">
        <w:rPr>
          <w:rFonts w:asciiTheme="minorHAnsi" w:eastAsiaTheme="minorEastAsia" w:hAnsiTheme="minorHAnsi" w:cstheme="minorHAnsi"/>
          <w:lang w:eastAsia="zh-TW"/>
        </w:rPr>
        <w:br/>
      </w:r>
      <w:r w:rsidR="00733D29" w:rsidRPr="00D66E89">
        <w:rPr>
          <w:rFonts w:hint="eastAsia"/>
          <w:b/>
          <w:bCs/>
          <w:color w:val="C00000"/>
          <w:sz w:val="22"/>
          <w:szCs w:val="22"/>
          <w:lang w:eastAsia="zh-TW"/>
        </w:rPr>
        <w:t>【評審名單】</w:t>
      </w:r>
      <w:r w:rsidR="00733D29" w:rsidRPr="00733D29">
        <w:rPr>
          <w:rFonts w:asciiTheme="minorHAnsi" w:eastAsiaTheme="minorEastAsia" w:hAnsiTheme="minorHAnsi" w:cstheme="minorHAnsi" w:hint="eastAsia"/>
          <w:lang w:eastAsia="zh-TW"/>
        </w:rPr>
        <w:t>（依姓名筆劃排列）</w:t>
      </w:r>
      <w:r w:rsidR="00733D29" w:rsidRPr="00733D29">
        <w:rPr>
          <w:rFonts w:asciiTheme="minorHAnsi" w:eastAsiaTheme="minorEastAsia" w:hAnsiTheme="minorHAnsi" w:cstheme="minorHAnsi"/>
          <w:lang w:eastAsia="zh-TW"/>
        </w:rPr>
        <w:t xml:space="preserve"> </w:t>
      </w:r>
    </w:p>
    <w:p w14:paraId="685D81A5" w14:textId="77777777" w:rsidR="00733D29" w:rsidRPr="00733D29" w:rsidRDefault="00733D29" w:rsidP="00565CD4">
      <w:pPr>
        <w:pStyle w:val="a3"/>
        <w:spacing w:before="12"/>
        <w:ind w:leftChars="321" w:left="706" w:rightChars="308" w:right="678" w:firstLine="1"/>
        <w:rPr>
          <w:rFonts w:asciiTheme="minorHAnsi" w:eastAsiaTheme="minorEastAsia" w:hAnsiTheme="minorHAnsi" w:cstheme="minorHAnsi"/>
          <w:lang w:eastAsia="zh-TW"/>
        </w:rPr>
      </w:pPr>
      <w:r w:rsidRPr="00733D29">
        <w:rPr>
          <w:rFonts w:asciiTheme="minorHAnsi" w:eastAsiaTheme="minorEastAsia" w:hAnsiTheme="minorHAnsi" w:cstheme="minorHAnsi" w:hint="eastAsia"/>
          <w:lang w:eastAsia="zh-TW"/>
        </w:rPr>
        <w:t>黃世孟／台灣衛浴文化協會理事長</w:t>
      </w:r>
    </w:p>
    <w:p w14:paraId="66437A72" w14:textId="77777777" w:rsidR="00733D29" w:rsidRPr="00733D29" w:rsidRDefault="00733D29" w:rsidP="00565CD4">
      <w:pPr>
        <w:pStyle w:val="a3"/>
        <w:spacing w:before="12"/>
        <w:ind w:leftChars="321" w:left="706" w:rightChars="308" w:right="678" w:firstLine="1"/>
        <w:rPr>
          <w:rFonts w:asciiTheme="minorHAnsi" w:eastAsiaTheme="minorEastAsia" w:hAnsiTheme="minorHAnsi" w:cstheme="minorHAnsi"/>
          <w:lang w:eastAsia="zh-TW"/>
        </w:rPr>
      </w:pPr>
      <w:r w:rsidRPr="00733D29">
        <w:rPr>
          <w:rFonts w:asciiTheme="minorHAnsi" w:eastAsiaTheme="minorEastAsia" w:hAnsiTheme="minorHAnsi" w:cstheme="minorHAnsi" w:hint="eastAsia"/>
          <w:lang w:eastAsia="zh-TW"/>
        </w:rPr>
        <w:t>鄭政利／臺灣科技大學</w:t>
      </w:r>
      <w:proofErr w:type="gramStart"/>
      <w:r w:rsidRPr="00733D29">
        <w:rPr>
          <w:rFonts w:asciiTheme="minorHAnsi" w:eastAsiaTheme="minorEastAsia" w:hAnsiTheme="minorHAnsi" w:cstheme="minorHAnsi" w:hint="eastAsia"/>
          <w:lang w:eastAsia="zh-TW"/>
        </w:rPr>
        <w:t>建築系特聘</w:t>
      </w:r>
      <w:proofErr w:type="gramEnd"/>
      <w:r w:rsidRPr="00733D29">
        <w:rPr>
          <w:rFonts w:asciiTheme="minorHAnsi" w:eastAsiaTheme="minorEastAsia" w:hAnsiTheme="minorHAnsi" w:cstheme="minorHAnsi" w:hint="eastAsia"/>
          <w:lang w:eastAsia="zh-TW"/>
        </w:rPr>
        <w:t>教授</w:t>
      </w:r>
    </w:p>
    <w:p w14:paraId="3D6AD01C" w14:textId="60E54693" w:rsidR="00733D29" w:rsidRPr="002F32CD" w:rsidRDefault="00733D29" w:rsidP="00565CD4">
      <w:pPr>
        <w:pStyle w:val="a3"/>
        <w:spacing w:before="25"/>
        <w:ind w:rightChars="308" w:right="678"/>
        <w:rPr>
          <w:rFonts w:asciiTheme="minorHAnsi" w:eastAsiaTheme="minorEastAsia" w:hAnsiTheme="minorHAnsi" w:cstheme="minorHAnsi"/>
          <w:b/>
          <w:lang w:eastAsia="zh-TW"/>
        </w:rPr>
      </w:pPr>
      <w:proofErr w:type="gramStart"/>
      <w:r w:rsidRPr="00733D29">
        <w:rPr>
          <w:rFonts w:asciiTheme="minorHAnsi" w:eastAsiaTheme="minorEastAsia" w:hAnsiTheme="minorHAnsi" w:cstheme="minorHAnsi" w:hint="eastAsia"/>
          <w:lang w:eastAsia="zh-TW"/>
        </w:rPr>
        <w:t>鄭晃</w:t>
      </w:r>
      <w:proofErr w:type="gramEnd"/>
      <w:r w:rsidRPr="00733D29">
        <w:rPr>
          <w:rFonts w:asciiTheme="minorHAnsi" w:eastAsiaTheme="minorEastAsia" w:hAnsiTheme="minorHAnsi" w:cstheme="minorHAnsi" w:hint="eastAsia"/>
          <w:lang w:eastAsia="zh-TW"/>
        </w:rPr>
        <w:t>二／淡江大學建築學系教授</w:t>
      </w:r>
      <w:r>
        <w:rPr>
          <w:b/>
          <w:bCs/>
          <w:sz w:val="22"/>
          <w:szCs w:val="22"/>
          <w:lang w:eastAsia="zh-TW"/>
        </w:rPr>
        <w:br/>
      </w:r>
      <w:r>
        <w:rPr>
          <w:rFonts w:asciiTheme="minorHAnsi" w:eastAsiaTheme="minorEastAsia" w:hAnsiTheme="minorHAnsi" w:cstheme="minorHAnsi"/>
          <w:lang w:eastAsia="zh-TW"/>
        </w:rPr>
        <w:br/>
      </w:r>
      <w:r w:rsidRPr="000A098C">
        <w:rPr>
          <w:rFonts w:hint="eastAsia"/>
          <w:b/>
          <w:bCs/>
          <w:color w:val="C00000"/>
          <w:sz w:val="22"/>
          <w:szCs w:val="22"/>
          <w:lang w:eastAsia="zh-TW"/>
        </w:rPr>
        <w:t>【獎項】</w:t>
      </w:r>
      <w:r w:rsidRPr="000A098C">
        <w:rPr>
          <w:b/>
          <w:bCs/>
          <w:sz w:val="22"/>
          <w:szCs w:val="22"/>
          <w:lang w:eastAsia="zh-TW"/>
        </w:rPr>
        <w:br/>
      </w:r>
      <w:r w:rsidRPr="002F32CD">
        <w:rPr>
          <w:rFonts w:asciiTheme="minorHAnsi" w:eastAsiaTheme="minorEastAsia" w:hAnsiTheme="minorHAnsi" w:cstheme="minorHAnsi"/>
          <w:lang w:eastAsia="zh-TW"/>
        </w:rPr>
        <w:t>評選出首獎一名及佳作獎數名</w:t>
      </w:r>
      <w:r w:rsidR="000A098C">
        <w:rPr>
          <w:rFonts w:asciiTheme="minorHAnsi" w:eastAsiaTheme="minorEastAsia" w:hAnsiTheme="minorHAnsi" w:cstheme="minorHAnsi" w:hint="eastAsia"/>
          <w:lang w:eastAsia="zh-TW"/>
        </w:rPr>
        <w:t>，並頒發指導教授獎狀一紙。</w:t>
      </w:r>
    </w:p>
    <w:p w14:paraId="45BEA048" w14:textId="245F7D1C" w:rsidR="00733D29" w:rsidRPr="000A098C" w:rsidRDefault="00733D29" w:rsidP="00565CD4">
      <w:pPr>
        <w:pStyle w:val="a3"/>
        <w:spacing w:before="25"/>
        <w:ind w:rightChars="308" w:right="678"/>
        <w:rPr>
          <w:rFonts w:asciiTheme="minorHAnsi" w:eastAsiaTheme="minorEastAsia" w:hAnsiTheme="minorHAnsi" w:cstheme="minorHAnsi"/>
          <w:lang w:eastAsia="zh-TW"/>
        </w:rPr>
      </w:pPr>
      <w:r w:rsidRPr="00591E5B">
        <w:rPr>
          <w:rFonts w:asciiTheme="minorHAnsi" w:eastAsiaTheme="minorEastAsia" w:hAnsiTheme="minorHAnsi" w:cstheme="minorHAnsi"/>
          <w:lang w:eastAsia="zh-TW"/>
        </w:rPr>
        <w:t>首獎獎金：</w:t>
      </w:r>
      <w:r w:rsidRPr="002F32CD">
        <w:rPr>
          <w:rFonts w:asciiTheme="minorHAnsi" w:eastAsiaTheme="minorEastAsia" w:hAnsiTheme="minorHAnsi" w:cstheme="minorHAnsi"/>
          <w:lang w:eastAsia="zh-TW"/>
        </w:rPr>
        <w:t>40,000</w:t>
      </w:r>
      <w:r w:rsidRPr="002F32CD">
        <w:rPr>
          <w:rFonts w:asciiTheme="minorHAnsi" w:eastAsiaTheme="minorEastAsia" w:hAnsiTheme="minorHAnsi" w:cstheme="minorHAnsi"/>
          <w:lang w:eastAsia="zh-TW"/>
        </w:rPr>
        <w:t>元整（含稅</w:t>
      </w:r>
      <w:r w:rsidRPr="002F32CD">
        <w:rPr>
          <w:rFonts w:asciiTheme="minorHAnsi" w:eastAsiaTheme="minorEastAsia" w:hAnsiTheme="minorHAnsi" w:cstheme="minorHAnsi"/>
          <w:spacing w:val="-120"/>
          <w:lang w:eastAsia="zh-TW"/>
        </w:rPr>
        <w:t>）</w:t>
      </w:r>
      <w:r w:rsidR="000A098C" w:rsidRPr="000A098C">
        <w:rPr>
          <w:rFonts w:asciiTheme="minorHAnsi" w:eastAsiaTheme="minorEastAsia" w:hAnsiTheme="minorHAnsi" w:cstheme="minorHAnsi" w:hint="eastAsia"/>
          <w:lang w:eastAsia="zh-TW"/>
        </w:rPr>
        <w:t>及獎牌一面</w:t>
      </w:r>
    </w:p>
    <w:p w14:paraId="78B96B02" w14:textId="1D64D28E" w:rsidR="00735E70" w:rsidRPr="00733D29" w:rsidRDefault="00733D29" w:rsidP="00565CD4">
      <w:pPr>
        <w:pStyle w:val="a3"/>
        <w:spacing w:before="25"/>
        <w:ind w:rightChars="308" w:right="678"/>
        <w:rPr>
          <w:b/>
          <w:bCs/>
          <w:lang w:eastAsia="zh-TW"/>
        </w:rPr>
      </w:pPr>
      <w:r w:rsidRPr="00591E5B">
        <w:rPr>
          <w:rFonts w:asciiTheme="minorHAnsi" w:eastAsiaTheme="minorEastAsia" w:hAnsiTheme="minorHAnsi" w:cstheme="minorHAnsi"/>
          <w:spacing w:val="-1"/>
          <w:lang w:eastAsia="zh-TW"/>
        </w:rPr>
        <w:t>佳作獎金：</w:t>
      </w:r>
      <w:r w:rsidRPr="002F32CD">
        <w:rPr>
          <w:rFonts w:asciiTheme="minorHAnsi" w:eastAsiaTheme="minorEastAsia" w:hAnsiTheme="minorHAnsi" w:cstheme="minorHAnsi"/>
          <w:lang w:eastAsia="zh-TW"/>
        </w:rPr>
        <w:t>30,000</w:t>
      </w:r>
      <w:r w:rsidRPr="002F32CD">
        <w:rPr>
          <w:rFonts w:asciiTheme="minorHAnsi" w:eastAsiaTheme="minorEastAsia" w:hAnsiTheme="minorHAnsi" w:cstheme="minorHAnsi"/>
          <w:lang w:eastAsia="zh-TW"/>
        </w:rPr>
        <w:t>元整（含稅</w:t>
      </w:r>
      <w:r w:rsidR="000A098C" w:rsidRPr="002F32CD">
        <w:rPr>
          <w:rFonts w:asciiTheme="minorHAnsi" w:eastAsiaTheme="minorEastAsia" w:hAnsiTheme="minorHAnsi" w:cstheme="minorHAnsi"/>
          <w:spacing w:val="-120"/>
          <w:lang w:eastAsia="zh-TW"/>
        </w:rPr>
        <w:t>）</w:t>
      </w:r>
      <w:r w:rsidR="000A098C" w:rsidRPr="000A098C">
        <w:rPr>
          <w:rFonts w:asciiTheme="minorHAnsi" w:eastAsiaTheme="minorEastAsia" w:hAnsiTheme="minorHAnsi" w:cstheme="minorHAnsi" w:hint="eastAsia"/>
          <w:lang w:eastAsia="zh-TW"/>
        </w:rPr>
        <w:t>及獎牌一面</w:t>
      </w:r>
      <w:r w:rsidR="000A098C">
        <w:rPr>
          <w:rFonts w:asciiTheme="minorHAnsi" w:eastAsiaTheme="minorEastAsia" w:hAnsiTheme="minorHAnsi" w:cstheme="minorHAnsi"/>
          <w:lang w:eastAsia="zh-TW"/>
        </w:rPr>
        <w:br/>
      </w:r>
      <w:r>
        <w:rPr>
          <w:rFonts w:asciiTheme="minorHAnsi" w:eastAsiaTheme="minorEastAsia" w:hAnsiTheme="minorHAnsi" w:cstheme="minorHAnsi"/>
          <w:lang w:eastAsia="zh-TW"/>
        </w:rPr>
        <w:br/>
      </w:r>
      <w:r w:rsidRPr="000A098C">
        <w:rPr>
          <w:rFonts w:hint="eastAsia"/>
          <w:b/>
          <w:bCs/>
          <w:color w:val="C00000"/>
          <w:sz w:val="22"/>
          <w:szCs w:val="22"/>
          <w:lang w:eastAsia="zh-TW"/>
        </w:rPr>
        <w:t>【參選辦法】</w:t>
      </w:r>
    </w:p>
    <w:p w14:paraId="4806ED59" w14:textId="2C3D346D" w:rsidR="000A098C" w:rsidRPr="002F32CD" w:rsidRDefault="007C23CF" w:rsidP="00565CD4">
      <w:pPr>
        <w:pStyle w:val="2"/>
        <w:ind w:rightChars="308" w:right="678"/>
        <w:rPr>
          <w:rFonts w:asciiTheme="minorHAnsi" w:eastAsiaTheme="minorEastAsia" w:hAnsiTheme="minorHAnsi" w:cstheme="minorHAnsi"/>
          <w:lang w:eastAsia="zh-TW"/>
        </w:rPr>
      </w:pPr>
      <w:r w:rsidRPr="002F32CD">
        <w:rPr>
          <w:rFonts w:asciiTheme="minorHAnsi" w:eastAsiaTheme="minorEastAsia" w:hAnsiTheme="minorHAnsi" w:cstheme="minorHAnsi"/>
          <w:lang w:eastAsia="zh-TW"/>
        </w:rPr>
        <w:t>壹、</w:t>
      </w:r>
      <w:r w:rsidR="000A098C" w:rsidRPr="00C51626">
        <w:rPr>
          <w:rFonts w:ascii="Arial" w:eastAsiaTheme="minorEastAsia" w:hAnsi="Arial" w:cs="Arial"/>
          <w:lang w:eastAsia="zh-TW"/>
        </w:rPr>
        <w:t>徵件日期：</w:t>
      </w:r>
      <w:r w:rsidR="000A098C" w:rsidRPr="00C451AF">
        <w:rPr>
          <w:rFonts w:asciiTheme="minorHAnsi" w:eastAsiaTheme="minorEastAsia" w:hAnsiTheme="minorHAnsi" w:cstheme="minorHAnsi"/>
          <w:b w:val="0"/>
          <w:bCs w:val="0"/>
          <w:color w:val="FF0000"/>
          <w:lang w:eastAsia="zh-TW"/>
        </w:rPr>
        <w:t>2023</w:t>
      </w:r>
      <w:r w:rsidR="000A098C" w:rsidRPr="00C451AF">
        <w:rPr>
          <w:rFonts w:asciiTheme="minorHAnsi" w:eastAsiaTheme="minorEastAsia" w:hAnsiTheme="minorHAnsi" w:cstheme="minorHAnsi"/>
          <w:b w:val="0"/>
          <w:bCs w:val="0"/>
          <w:color w:val="FF0000"/>
          <w:spacing w:val="-3"/>
          <w:lang w:eastAsia="zh-TW"/>
        </w:rPr>
        <w:t>年</w:t>
      </w:r>
      <w:r w:rsidR="000A098C" w:rsidRPr="00C451AF">
        <w:rPr>
          <w:rFonts w:asciiTheme="minorHAnsi" w:eastAsiaTheme="minorEastAsia" w:hAnsiTheme="minorHAnsi" w:cstheme="minorHAnsi"/>
          <w:b w:val="0"/>
          <w:bCs w:val="0"/>
          <w:color w:val="FF0000"/>
          <w:lang w:eastAsia="zh-TW"/>
        </w:rPr>
        <w:t>7</w:t>
      </w:r>
      <w:r w:rsidR="000A098C" w:rsidRPr="00C451AF">
        <w:rPr>
          <w:rFonts w:asciiTheme="minorHAnsi" w:eastAsiaTheme="minorEastAsia" w:hAnsiTheme="minorHAnsi" w:cstheme="minorHAnsi"/>
          <w:b w:val="0"/>
          <w:bCs w:val="0"/>
          <w:color w:val="FF0000"/>
          <w:spacing w:val="-2"/>
          <w:lang w:eastAsia="zh-TW"/>
        </w:rPr>
        <w:t>月</w:t>
      </w:r>
      <w:r w:rsidR="000A098C" w:rsidRPr="00C451AF">
        <w:rPr>
          <w:rFonts w:asciiTheme="minorHAnsi" w:eastAsiaTheme="minorEastAsia" w:hAnsiTheme="minorHAnsi" w:cstheme="minorHAnsi"/>
          <w:b w:val="0"/>
          <w:bCs w:val="0"/>
          <w:color w:val="FF0000"/>
          <w:lang w:eastAsia="zh-TW"/>
        </w:rPr>
        <w:t>1</w:t>
      </w:r>
      <w:r w:rsidR="000A098C" w:rsidRPr="00C451AF">
        <w:rPr>
          <w:rFonts w:asciiTheme="minorHAnsi" w:eastAsiaTheme="minorEastAsia" w:hAnsiTheme="minorHAnsi" w:cstheme="minorHAnsi"/>
          <w:b w:val="0"/>
          <w:bCs w:val="0"/>
          <w:color w:val="FF0000"/>
          <w:spacing w:val="-1"/>
          <w:lang w:eastAsia="zh-TW"/>
        </w:rPr>
        <w:t>日至</w:t>
      </w:r>
      <w:r w:rsidR="000A098C" w:rsidRPr="00C451AF">
        <w:rPr>
          <w:rFonts w:asciiTheme="minorHAnsi" w:eastAsiaTheme="minorEastAsia" w:hAnsiTheme="minorHAnsi" w:cstheme="minorHAnsi"/>
          <w:b w:val="0"/>
          <w:bCs w:val="0"/>
          <w:color w:val="FF0000"/>
          <w:lang w:eastAsia="zh-TW"/>
        </w:rPr>
        <w:t>2023</w:t>
      </w:r>
      <w:r w:rsidR="000A098C" w:rsidRPr="00C451AF">
        <w:rPr>
          <w:rFonts w:asciiTheme="minorHAnsi" w:eastAsiaTheme="minorEastAsia" w:hAnsiTheme="minorHAnsi" w:cstheme="minorHAnsi"/>
          <w:b w:val="0"/>
          <w:bCs w:val="0"/>
          <w:color w:val="FF0000"/>
          <w:spacing w:val="-2"/>
          <w:lang w:eastAsia="zh-TW"/>
        </w:rPr>
        <w:t>年</w:t>
      </w:r>
      <w:r w:rsidR="000A098C" w:rsidRPr="00C451AF">
        <w:rPr>
          <w:rFonts w:asciiTheme="minorHAnsi" w:eastAsiaTheme="minorEastAsia" w:hAnsiTheme="minorHAnsi" w:cstheme="minorHAnsi"/>
          <w:b w:val="0"/>
          <w:bCs w:val="0"/>
          <w:color w:val="FF0000"/>
          <w:lang w:eastAsia="zh-TW"/>
        </w:rPr>
        <w:t>10</w:t>
      </w:r>
      <w:r w:rsidR="000A098C" w:rsidRPr="00C451AF">
        <w:rPr>
          <w:rFonts w:asciiTheme="minorHAnsi" w:eastAsiaTheme="minorEastAsia" w:hAnsiTheme="minorHAnsi" w:cstheme="minorHAnsi"/>
          <w:b w:val="0"/>
          <w:bCs w:val="0"/>
          <w:color w:val="FF0000"/>
          <w:spacing w:val="-2"/>
          <w:lang w:eastAsia="zh-TW"/>
        </w:rPr>
        <w:t>月</w:t>
      </w:r>
      <w:r w:rsidR="000A098C" w:rsidRPr="00C451AF">
        <w:rPr>
          <w:rFonts w:asciiTheme="minorHAnsi" w:eastAsiaTheme="minorEastAsia" w:hAnsiTheme="minorHAnsi" w:cstheme="minorHAnsi"/>
          <w:b w:val="0"/>
          <w:bCs w:val="0"/>
          <w:color w:val="FF0000"/>
          <w:lang w:eastAsia="zh-TW"/>
        </w:rPr>
        <w:t>1</w:t>
      </w:r>
      <w:r w:rsidR="000A098C" w:rsidRPr="00C451AF">
        <w:rPr>
          <w:rFonts w:asciiTheme="minorHAnsi" w:eastAsiaTheme="minorEastAsia" w:hAnsiTheme="minorHAnsi" w:cstheme="minorHAnsi"/>
          <w:b w:val="0"/>
          <w:bCs w:val="0"/>
          <w:color w:val="FF0000"/>
          <w:lang w:eastAsia="zh-TW"/>
        </w:rPr>
        <w:t>日</w:t>
      </w:r>
      <w:r w:rsidR="000A098C" w:rsidRPr="00C451AF">
        <w:rPr>
          <w:rFonts w:asciiTheme="minorHAnsi" w:eastAsiaTheme="minorEastAsia" w:hAnsiTheme="minorHAnsi" w:cstheme="minorHAnsi"/>
          <w:b w:val="0"/>
          <w:bCs w:val="0"/>
          <w:color w:val="FF0000"/>
          <w:lang w:eastAsia="zh-TW"/>
        </w:rPr>
        <w:t>24:00</w:t>
      </w:r>
      <w:r w:rsidR="000A098C" w:rsidRPr="00C451AF">
        <w:rPr>
          <w:rFonts w:asciiTheme="minorHAnsi" w:eastAsiaTheme="minorEastAsia" w:hAnsiTheme="minorHAnsi" w:cstheme="minorHAnsi"/>
          <w:b w:val="0"/>
          <w:bCs w:val="0"/>
          <w:color w:val="FF0000"/>
          <w:lang w:eastAsia="zh-TW"/>
        </w:rPr>
        <w:t>止</w:t>
      </w:r>
      <w:r w:rsidR="000A098C" w:rsidRPr="00C451AF">
        <w:rPr>
          <w:rFonts w:asciiTheme="minorHAnsi" w:eastAsiaTheme="minorEastAsia" w:hAnsiTheme="minorHAnsi" w:cstheme="minorHAnsi"/>
          <w:b w:val="0"/>
          <w:bCs w:val="0"/>
          <w:spacing w:val="-3"/>
          <w:lang w:eastAsia="zh-TW"/>
        </w:rPr>
        <w:t>（</w:t>
      </w:r>
      <w:r w:rsidR="000A098C" w:rsidRPr="00C451AF">
        <w:rPr>
          <w:rFonts w:asciiTheme="minorHAnsi" w:eastAsiaTheme="minorEastAsia" w:hAnsiTheme="minorHAnsi" w:cstheme="minorHAnsi"/>
          <w:b w:val="0"/>
          <w:bCs w:val="0"/>
          <w:lang w:eastAsia="zh-TW"/>
        </w:rPr>
        <w:t>以電子郵件寄送時間為</w:t>
      </w:r>
      <w:proofErr w:type="gramStart"/>
      <w:r w:rsidR="000A098C" w:rsidRPr="00C451AF">
        <w:rPr>
          <w:rFonts w:asciiTheme="minorHAnsi" w:eastAsiaTheme="minorEastAsia" w:hAnsiTheme="minorHAnsi" w:cstheme="minorHAnsi"/>
          <w:b w:val="0"/>
          <w:bCs w:val="0"/>
          <w:lang w:eastAsia="zh-TW"/>
        </w:rPr>
        <w:t>準</w:t>
      </w:r>
      <w:proofErr w:type="gramEnd"/>
      <w:r w:rsidR="000A098C" w:rsidRPr="00C451AF">
        <w:rPr>
          <w:rFonts w:asciiTheme="minorHAnsi" w:eastAsiaTheme="minorEastAsia" w:hAnsiTheme="minorHAnsi" w:cstheme="minorHAnsi"/>
          <w:b w:val="0"/>
          <w:bCs w:val="0"/>
          <w:spacing w:val="-120"/>
          <w:lang w:eastAsia="zh-TW"/>
        </w:rPr>
        <w:t>）</w:t>
      </w:r>
    </w:p>
    <w:p w14:paraId="3E3EB0B7" w14:textId="73B5C5AE" w:rsidR="000A098C" w:rsidRPr="002F32CD" w:rsidRDefault="000A098C" w:rsidP="00565CD4">
      <w:pPr>
        <w:pStyle w:val="2"/>
        <w:ind w:rightChars="308" w:right="678"/>
        <w:rPr>
          <w:rFonts w:asciiTheme="minorHAnsi" w:eastAsiaTheme="minorEastAsia" w:hAnsiTheme="minorHAnsi" w:cstheme="minorHAnsi"/>
          <w:lang w:eastAsia="zh-TW"/>
        </w:rPr>
      </w:pPr>
      <w:r>
        <w:rPr>
          <w:rFonts w:ascii="Arial" w:eastAsiaTheme="minorEastAsia" w:hAnsi="Arial" w:cs="Arial"/>
          <w:lang w:eastAsia="zh-TW"/>
        </w:rPr>
        <w:br/>
      </w:r>
      <w:r w:rsidRPr="00C51626">
        <w:rPr>
          <w:rFonts w:ascii="Arial" w:eastAsiaTheme="minorEastAsia" w:hAnsi="Arial" w:cs="Arial"/>
          <w:lang w:eastAsia="zh-TW"/>
        </w:rPr>
        <w:t>貳、</w:t>
      </w:r>
      <w:r>
        <w:rPr>
          <w:rFonts w:asciiTheme="minorHAnsi" w:eastAsiaTheme="minorEastAsia" w:hAnsiTheme="minorHAnsi" w:cstheme="minorHAnsi" w:hint="eastAsia"/>
          <w:lang w:eastAsia="zh-TW"/>
        </w:rPr>
        <w:t>投稿資格：</w:t>
      </w:r>
      <w:bookmarkStart w:id="1" w:name="_Hlk137634419"/>
      <w:r w:rsidRPr="000A098C">
        <w:rPr>
          <w:rFonts w:asciiTheme="minorHAnsi" w:eastAsiaTheme="minorEastAsia" w:hAnsiTheme="minorHAnsi" w:cstheme="minorHAnsi"/>
          <w:b w:val="0"/>
          <w:bCs w:val="0"/>
          <w:lang w:eastAsia="zh-TW"/>
        </w:rPr>
        <w:t>2020</w:t>
      </w:r>
      <w:r w:rsidRPr="000A098C">
        <w:rPr>
          <w:rFonts w:asciiTheme="minorHAnsi" w:eastAsiaTheme="minorEastAsia" w:hAnsiTheme="minorHAnsi" w:cstheme="minorHAnsi"/>
          <w:b w:val="0"/>
          <w:bCs w:val="0"/>
          <w:spacing w:val="-1"/>
          <w:lang w:eastAsia="zh-TW"/>
        </w:rPr>
        <w:t>年</w:t>
      </w:r>
      <w:r w:rsidRPr="000A098C">
        <w:rPr>
          <w:rFonts w:asciiTheme="minorHAnsi" w:eastAsiaTheme="minorEastAsia" w:hAnsiTheme="minorHAnsi" w:cstheme="minorHAnsi"/>
          <w:b w:val="0"/>
          <w:bCs w:val="0"/>
          <w:lang w:eastAsia="zh-TW"/>
        </w:rPr>
        <w:t>1</w:t>
      </w:r>
      <w:r w:rsidRPr="000A098C">
        <w:rPr>
          <w:rFonts w:asciiTheme="minorHAnsi" w:eastAsiaTheme="minorEastAsia" w:hAnsiTheme="minorHAnsi" w:cstheme="minorHAnsi"/>
          <w:b w:val="0"/>
          <w:bCs w:val="0"/>
          <w:lang w:eastAsia="zh-TW"/>
        </w:rPr>
        <w:t>月</w:t>
      </w:r>
      <w:r w:rsidRPr="000A098C">
        <w:rPr>
          <w:rFonts w:asciiTheme="minorHAnsi" w:eastAsiaTheme="minorEastAsia" w:hAnsiTheme="minorHAnsi" w:cstheme="minorHAnsi"/>
          <w:b w:val="0"/>
          <w:bCs w:val="0"/>
          <w:lang w:eastAsia="zh-TW"/>
        </w:rPr>
        <w:t>1</w:t>
      </w:r>
      <w:r w:rsidRPr="000A098C">
        <w:rPr>
          <w:rFonts w:asciiTheme="minorHAnsi" w:eastAsiaTheme="minorEastAsia" w:hAnsiTheme="minorHAnsi" w:cstheme="minorHAnsi"/>
          <w:b w:val="0"/>
          <w:bCs w:val="0"/>
          <w:lang w:eastAsia="zh-TW"/>
        </w:rPr>
        <w:t>日至</w:t>
      </w:r>
      <w:r w:rsidRPr="000A098C">
        <w:rPr>
          <w:rFonts w:asciiTheme="minorHAnsi" w:eastAsiaTheme="minorEastAsia" w:hAnsiTheme="minorHAnsi" w:cstheme="minorHAnsi"/>
          <w:b w:val="0"/>
          <w:bCs w:val="0"/>
          <w:lang w:eastAsia="zh-TW"/>
        </w:rPr>
        <w:t>2023</w:t>
      </w:r>
      <w:r w:rsidRPr="000A098C">
        <w:rPr>
          <w:rFonts w:asciiTheme="minorHAnsi" w:eastAsiaTheme="minorEastAsia" w:hAnsiTheme="minorHAnsi" w:cstheme="minorHAnsi"/>
          <w:b w:val="0"/>
          <w:bCs w:val="0"/>
          <w:lang w:eastAsia="zh-TW"/>
        </w:rPr>
        <w:t>年</w:t>
      </w:r>
      <w:r w:rsidRPr="000A098C">
        <w:rPr>
          <w:rFonts w:asciiTheme="minorHAnsi" w:eastAsiaTheme="minorEastAsia" w:hAnsiTheme="minorHAnsi" w:cstheme="minorHAnsi"/>
          <w:b w:val="0"/>
          <w:bCs w:val="0"/>
          <w:lang w:eastAsia="zh-TW"/>
        </w:rPr>
        <w:t>10</w:t>
      </w:r>
      <w:r w:rsidRPr="000A098C">
        <w:rPr>
          <w:rFonts w:asciiTheme="minorHAnsi" w:eastAsiaTheme="minorEastAsia" w:hAnsiTheme="minorHAnsi" w:cstheme="minorHAnsi"/>
          <w:b w:val="0"/>
          <w:bCs w:val="0"/>
          <w:lang w:eastAsia="zh-TW"/>
        </w:rPr>
        <w:t>月</w:t>
      </w:r>
      <w:r w:rsidRPr="000A098C">
        <w:rPr>
          <w:rFonts w:asciiTheme="minorHAnsi" w:eastAsiaTheme="minorEastAsia" w:hAnsiTheme="minorHAnsi" w:cstheme="minorHAnsi"/>
          <w:b w:val="0"/>
          <w:bCs w:val="0"/>
          <w:lang w:eastAsia="zh-TW"/>
        </w:rPr>
        <w:t>1</w:t>
      </w:r>
      <w:r w:rsidRPr="000A098C">
        <w:rPr>
          <w:rFonts w:asciiTheme="minorHAnsi" w:eastAsiaTheme="minorEastAsia" w:hAnsiTheme="minorHAnsi" w:cstheme="minorHAnsi"/>
          <w:b w:val="0"/>
          <w:bCs w:val="0"/>
          <w:lang w:eastAsia="zh-TW"/>
        </w:rPr>
        <w:t>日</w:t>
      </w:r>
      <w:r w:rsidR="003E6BB0">
        <w:rPr>
          <w:rFonts w:asciiTheme="minorHAnsi" w:eastAsiaTheme="minorEastAsia" w:hAnsiTheme="minorHAnsi" w:cstheme="minorHAnsi" w:hint="eastAsia"/>
          <w:b w:val="0"/>
          <w:bCs w:val="0"/>
          <w:lang w:eastAsia="zh-TW"/>
        </w:rPr>
        <w:t>，</w:t>
      </w:r>
      <w:r>
        <w:rPr>
          <w:rFonts w:asciiTheme="minorHAnsi" w:eastAsiaTheme="minorEastAsia" w:hAnsiTheme="minorHAnsi" w:cstheme="minorHAnsi" w:hint="eastAsia"/>
          <w:b w:val="0"/>
          <w:bCs w:val="0"/>
          <w:lang w:eastAsia="zh-TW"/>
        </w:rPr>
        <w:t>於</w:t>
      </w:r>
      <w:r w:rsidRPr="000A098C">
        <w:rPr>
          <w:rFonts w:asciiTheme="minorHAnsi" w:eastAsiaTheme="minorEastAsia" w:hAnsiTheme="minorHAnsi" w:cstheme="minorHAnsi"/>
          <w:b w:val="0"/>
          <w:bCs w:val="0"/>
          <w:lang w:eastAsia="zh-TW"/>
        </w:rPr>
        <w:t>國內建築、環境、都市、景觀、室內設計等相關系所</w:t>
      </w:r>
      <w:r w:rsidRPr="000A098C">
        <w:rPr>
          <w:rFonts w:asciiTheme="minorHAnsi" w:eastAsiaTheme="minorEastAsia" w:hAnsiTheme="minorHAnsi" w:cstheme="minorHAnsi"/>
          <w:b w:val="0"/>
          <w:bCs w:val="0"/>
          <w:spacing w:val="-1"/>
          <w:lang w:eastAsia="zh-TW"/>
        </w:rPr>
        <w:t>取得學位之畢業論文</w:t>
      </w:r>
      <w:r w:rsidRPr="000A098C">
        <w:rPr>
          <w:rFonts w:asciiTheme="minorHAnsi" w:eastAsiaTheme="minorEastAsia" w:hAnsiTheme="minorHAnsi" w:cstheme="minorHAnsi"/>
          <w:b w:val="0"/>
          <w:bCs w:val="0"/>
          <w:lang w:eastAsia="zh-TW"/>
        </w:rPr>
        <w:t>。已領取政府、公司、機構補助獎助，或有償委託之論文除外。</w:t>
      </w:r>
      <w:bookmarkEnd w:id="1"/>
    </w:p>
    <w:p w14:paraId="7C4B35AB" w14:textId="323B3923" w:rsidR="00735E70" w:rsidRPr="002F32CD" w:rsidRDefault="000A098C" w:rsidP="00565CD4">
      <w:pPr>
        <w:pStyle w:val="2"/>
        <w:ind w:rightChars="308" w:right="678"/>
        <w:rPr>
          <w:rFonts w:asciiTheme="minorHAnsi" w:eastAsiaTheme="minorEastAsia" w:hAnsiTheme="minorHAnsi" w:cstheme="minorHAnsi"/>
          <w:lang w:eastAsia="zh-TW"/>
        </w:rPr>
      </w:pPr>
      <w:r>
        <w:rPr>
          <w:rFonts w:asciiTheme="minorHAnsi" w:eastAsiaTheme="minorEastAsia" w:hAnsiTheme="minorHAnsi" w:cstheme="minorHAnsi"/>
          <w:lang w:eastAsia="zh-TW"/>
        </w:rPr>
        <w:br/>
      </w:r>
      <w:r>
        <w:rPr>
          <w:rFonts w:asciiTheme="minorHAnsi" w:eastAsiaTheme="minorEastAsia" w:hAnsiTheme="minorHAnsi" w:cstheme="minorHAnsi" w:hint="eastAsia"/>
          <w:lang w:eastAsia="zh-TW"/>
        </w:rPr>
        <w:t>叁、</w:t>
      </w:r>
      <w:r w:rsidR="007C23CF" w:rsidRPr="002F32CD">
        <w:rPr>
          <w:rFonts w:asciiTheme="minorHAnsi" w:eastAsiaTheme="minorEastAsia" w:hAnsiTheme="minorHAnsi" w:cstheme="minorHAnsi"/>
          <w:lang w:eastAsia="zh-TW"/>
        </w:rPr>
        <w:t>研究主題</w:t>
      </w:r>
    </w:p>
    <w:p w14:paraId="589F6679" w14:textId="0C0B9A0D" w:rsidR="00735E70" w:rsidRPr="002F32CD" w:rsidRDefault="00FE3213" w:rsidP="00565CD4">
      <w:pPr>
        <w:pStyle w:val="a3"/>
        <w:spacing w:before="12"/>
        <w:ind w:leftChars="321" w:left="706" w:rightChars="308" w:right="678" w:firstLine="1"/>
        <w:rPr>
          <w:rFonts w:asciiTheme="minorHAnsi" w:eastAsiaTheme="minorEastAsia" w:hAnsiTheme="minorHAnsi" w:cstheme="minorHAnsi"/>
          <w:lang w:eastAsia="zh-TW"/>
        </w:rPr>
      </w:pPr>
      <w:r w:rsidRPr="002F32CD">
        <w:rPr>
          <w:rFonts w:asciiTheme="minorHAnsi" w:eastAsiaTheme="minorEastAsia" w:hAnsiTheme="minorHAnsi" w:cstheme="minorHAnsi"/>
          <w:lang w:eastAsia="zh-TW"/>
        </w:rPr>
        <w:t>以居住環境之住宅建築相關領域研究，對當今住宅建築規劃設計，回應社會或環境課題之改善與提升，提出實質解決方向、策略及辦法為主。如以下：</w:t>
      </w:r>
    </w:p>
    <w:p w14:paraId="30D51E38" w14:textId="77777777" w:rsidR="00F17C73" w:rsidRDefault="002F32CD" w:rsidP="00565CD4">
      <w:pPr>
        <w:pStyle w:val="a3"/>
        <w:spacing w:before="12"/>
        <w:ind w:leftChars="321" w:left="706" w:rightChars="308" w:right="678" w:firstLine="1"/>
        <w:rPr>
          <w:rFonts w:asciiTheme="minorHAnsi" w:eastAsiaTheme="minorEastAsia" w:hAnsiTheme="minorHAnsi" w:cstheme="minorHAnsi"/>
          <w:lang w:eastAsia="zh-TW"/>
        </w:rPr>
      </w:pPr>
      <w:r w:rsidRPr="002F32CD">
        <w:rPr>
          <w:rFonts w:asciiTheme="minorHAnsi" w:eastAsiaTheme="minorEastAsia" w:hAnsiTheme="minorHAnsi" w:cstheme="minorHAnsi"/>
          <w:lang w:eastAsia="zh-TW"/>
        </w:rPr>
        <w:t>a</w:t>
      </w:r>
      <w:r w:rsidR="00FE3213" w:rsidRPr="002F32CD">
        <w:rPr>
          <w:rFonts w:asciiTheme="minorHAnsi" w:eastAsiaTheme="minorEastAsia" w:hAnsiTheme="minorHAnsi" w:cstheme="minorHAnsi"/>
          <w:lang w:eastAsia="zh-TW"/>
        </w:rPr>
        <w:t>.</w:t>
      </w:r>
      <w:r w:rsidR="00B937FD" w:rsidRPr="00846B7E">
        <w:rPr>
          <w:rFonts w:asciiTheme="minorHAnsi" w:eastAsiaTheme="minorEastAsia" w:hAnsiTheme="minorHAnsi" w:cstheme="minorHAnsi" w:hint="eastAsia"/>
          <w:lang w:eastAsia="zh-TW"/>
        </w:rPr>
        <w:t>住宅居住需求及行為導向的研究</w:t>
      </w:r>
    </w:p>
    <w:p w14:paraId="212E03D9" w14:textId="07B4A96C" w:rsidR="00FE3213" w:rsidRPr="002F32CD" w:rsidRDefault="00F17C73" w:rsidP="00565CD4">
      <w:pPr>
        <w:pStyle w:val="a3"/>
        <w:spacing w:before="12"/>
        <w:ind w:leftChars="321" w:left="706" w:rightChars="308" w:right="678" w:firstLine="1"/>
        <w:rPr>
          <w:rFonts w:asciiTheme="minorHAnsi" w:eastAsiaTheme="minorEastAsia" w:hAnsiTheme="minorHAnsi" w:cstheme="minorHAnsi"/>
          <w:lang w:eastAsia="zh-TW"/>
        </w:rPr>
      </w:pPr>
      <w:r>
        <w:rPr>
          <w:rFonts w:asciiTheme="minorHAnsi" w:eastAsiaTheme="minorEastAsia" w:hAnsiTheme="minorHAnsi" w:cstheme="minorHAnsi" w:hint="eastAsia"/>
          <w:lang w:eastAsia="zh-TW"/>
        </w:rPr>
        <w:t>-</w:t>
      </w:r>
      <w:r>
        <w:rPr>
          <w:rFonts w:asciiTheme="minorHAnsi" w:eastAsiaTheme="minorEastAsia" w:hAnsiTheme="minorHAnsi" w:cstheme="minorHAnsi" w:hint="eastAsia"/>
          <w:lang w:eastAsia="zh-TW"/>
        </w:rPr>
        <w:t>如</w:t>
      </w:r>
      <w:r w:rsidR="00B937FD" w:rsidRPr="00846B7E">
        <w:rPr>
          <w:rFonts w:asciiTheme="minorHAnsi" w:eastAsiaTheme="minorEastAsia" w:hAnsiTheme="minorHAnsi" w:cstheme="minorHAnsi"/>
          <w:lang w:eastAsia="zh-TW"/>
        </w:rPr>
        <w:t>住宅類型、居住需求、使用行為、用後評估等</w:t>
      </w:r>
    </w:p>
    <w:p w14:paraId="595F2743" w14:textId="77777777" w:rsidR="00F17C73" w:rsidRDefault="002F32CD" w:rsidP="00565CD4">
      <w:pPr>
        <w:pStyle w:val="a3"/>
        <w:spacing w:before="12"/>
        <w:ind w:leftChars="318" w:left="894" w:rightChars="308" w:right="678" w:hangingChars="81" w:hanging="194"/>
        <w:rPr>
          <w:rFonts w:asciiTheme="minorHAnsi" w:eastAsiaTheme="minorEastAsia" w:hAnsiTheme="minorHAnsi" w:cstheme="minorHAnsi"/>
          <w:lang w:eastAsia="zh-TW"/>
        </w:rPr>
      </w:pPr>
      <w:r w:rsidRPr="002F32CD">
        <w:rPr>
          <w:rFonts w:asciiTheme="minorHAnsi" w:eastAsiaTheme="minorEastAsia" w:hAnsiTheme="minorHAnsi" w:cstheme="minorHAnsi"/>
          <w:lang w:eastAsia="zh-TW"/>
        </w:rPr>
        <w:t>b</w:t>
      </w:r>
      <w:r w:rsidR="00FE3213" w:rsidRPr="002F32CD">
        <w:rPr>
          <w:rFonts w:asciiTheme="minorHAnsi" w:eastAsiaTheme="minorEastAsia" w:hAnsiTheme="minorHAnsi" w:cstheme="minorHAnsi"/>
          <w:lang w:eastAsia="zh-TW"/>
        </w:rPr>
        <w:t>.</w:t>
      </w:r>
      <w:r w:rsidR="00AE68EA" w:rsidRPr="002F32CD">
        <w:rPr>
          <w:rFonts w:asciiTheme="minorHAnsi" w:eastAsiaTheme="minorEastAsia" w:hAnsiTheme="minorHAnsi" w:cstheme="minorHAnsi"/>
          <w:lang w:eastAsia="zh-TW"/>
        </w:rPr>
        <w:t>社會需求導向的住宅研究</w:t>
      </w:r>
    </w:p>
    <w:p w14:paraId="144A7DA4" w14:textId="11A15DDF" w:rsidR="00FE3213" w:rsidRPr="002F32CD" w:rsidRDefault="00F17C73" w:rsidP="00565CD4">
      <w:pPr>
        <w:pStyle w:val="a3"/>
        <w:spacing w:before="12"/>
        <w:ind w:leftChars="318" w:left="894" w:rightChars="308" w:right="678" w:hangingChars="81" w:hanging="194"/>
        <w:rPr>
          <w:rFonts w:asciiTheme="minorHAnsi" w:eastAsiaTheme="minorEastAsia" w:hAnsiTheme="minorHAnsi" w:cstheme="minorHAnsi"/>
          <w:lang w:eastAsia="zh-TW"/>
        </w:rPr>
      </w:pPr>
      <w:r>
        <w:rPr>
          <w:rFonts w:asciiTheme="minorHAnsi" w:eastAsiaTheme="minorEastAsia" w:hAnsiTheme="minorHAnsi" w:cstheme="minorHAnsi" w:hint="eastAsia"/>
          <w:lang w:eastAsia="zh-TW"/>
        </w:rPr>
        <w:t>-</w:t>
      </w:r>
      <w:r>
        <w:rPr>
          <w:rFonts w:asciiTheme="minorHAnsi" w:eastAsiaTheme="minorEastAsia" w:hAnsiTheme="minorHAnsi" w:cstheme="minorHAnsi" w:hint="eastAsia"/>
          <w:lang w:eastAsia="zh-TW"/>
        </w:rPr>
        <w:t>如</w:t>
      </w:r>
      <w:r w:rsidR="00AE68EA" w:rsidRPr="002F32CD">
        <w:rPr>
          <w:rFonts w:asciiTheme="minorHAnsi" w:eastAsiaTheme="minorEastAsia" w:hAnsiTheme="minorHAnsi" w:cstheme="minorHAnsi"/>
          <w:lang w:eastAsia="zh-TW"/>
        </w:rPr>
        <w:t>社會住宅、</w:t>
      </w:r>
      <w:r w:rsidR="00FE3213" w:rsidRPr="002F32CD">
        <w:rPr>
          <w:rFonts w:asciiTheme="minorHAnsi" w:eastAsiaTheme="minorEastAsia" w:hAnsiTheme="minorHAnsi" w:cstheme="minorHAnsi"/>
          <w:lang w:eastAsia="zh-TW"/>
        </w:rPr>
        <w:t>可負擔住宅、高齡住宅</w:t>
      </w:r>
      <w:r w:rsidR="00AE68EA" w:rsidRPr="002F32CD">
        <w:rPr>
          <w:rFonts w:asciiTheme="minorHAnsi" w:eastAsiaTheme="minorEastAsia" w:hAnsiTheme="minorHAnsi" w:cstheme="minorHAnsi"/>
          <w:lang w:eastAsia="zh-TW"/>
        </w:rPr>
        <w:t>、住宅改造</w:t>
      </w:r>
      <w:r w:rsidR="00FE3213" w:rsidRPr="002F32CD">
        <w:rPr>
          <w:rFonts w:asciiTheme="minorHAnsi" w:eastAsiaTheme="minorEastAsia" w:hAnsiTheme="minorHAnsi" w:cstheme="minorHAnsi"/>
          <w:lang w:eastAsia="zh-TW"/>
        </w:rPr>
        <w:t>等</w:t>
      </w:r>
    </w:p>
    <w:p w14:paraId="03402886" w14:textId="77777777" w:rsidR="00F17C73" w:rsidRDefault="002F32CD" w:rsidP="00565CD4">
      <w:pPr>
        <w:pStyle w:val="a3"/>
        <w:spacing w:before="12"/>
        <w:ind w:leftChars="321" w:left="706" w:rightChars="308" w:right="678" w:firstLine="1"/>
        <w:rPr>
          <w:rFonts w:asciiTheme="minorHAnsi" w:eastAsiaTheme="minorEastAsia" w:hAnsiTheme="minorHAnsi" w:cstheme="minorHAnsi"/>
          <w:lang w:eastAsia="zh-TW"/>
        </w:rPr>
      </w:pPr>
      <w:r w:rsidRPr="002F32CD">
        <w:rPr>
          <w:rFonts w:asciiTheme="minorHAnsi" w:eastAsiaTheme="minorEastAsia" w:hAnsiTheme="minorHAnsi" w:cstheme="minorHAnsi"/>
          <w:lang w:eastAsia="zh-TW"/>
        </w:rPr>
        <w:t>c</w:t>
      </w:r>
      <w:r w:rsidR="00FE3213" w:rsidRPr="002F32CD">
        <w:rPr>
          <w:rFonts w:asciiTheme="minorHAnsi" w:eastAsiaTheme="minorEastAsia" w:hAnsiTheme="minorHAnsi" w:cstheme="minorHAnsi"/>
          <w:lang w:eastAsia="zh-TW"/>
        </w:rPr>
        <w:t>.</w:t>
      </w:r>
      <w:r w:rsidR="00FE3213" w:rsidRPr="002F32CD">
        <w:rPr>
          <w:rFonts w:asciiTheme="minorHAnsi" w:eastAsiaTheme="minorEastAsia" w:hAnsiTheme="minorHAnsi" w:cstheme="minorHAnsi"/>
          <w:lang w:eastAsia="zh-TW"/>
        </w:rPr>
        <w:t>永續</w:t>
      </w:r>
      <w:r w:rsidR="00AE68EA" w:rsidRPr="002F32CD">
        <w:rPr>
          <w:rFonts w:asciiTheme="minorHAnsi" w:eastAsiaTheme="minorEastAsia" w:hAnsiTheme="minorHAnsi" w:cstheme="minorHAnsi"/>
          <w:lang w:eastAsia="zh-TW"/>
        </w:rPr>
        <w:t>課題導向的住宅研究</w:t>
      </w:r>
    </w:p>
    <w:p w14:paraId="75F7F840" w14:textId="2CC542CC" w:rsidR="00FE3213" w:rsidRDefault="00F17C73" w:rsidP="00565CD4">
      <w:pPr>
        <w:pStyle w:val="a3"/>
        <w:spacing w:before="12"/>
        <w:ind w:leftChars="321" w:left="706" w:rightChars="308" w:right="678" w:firstLine="1"/>
        <w:rPr>
          <w:rFonts w:asciiTheme="minorHAnsi" w:eastAsiaTheme="minorEastAsia" w:hAnsiTheme="minorHAnsi" w:cstheme="minorHAnsi"/>
          <w:lang w:eastAsia="zh-TW"/>
        </w:rPr>
      </w:pPr>
      <w:r>
        <w:rPr>
          <w:rFonts w:asciiTheme="minorHAnsi" w:eastAsiaTheme="minorEastAsia" w:hAnsiTheme="minorHAnsi" w:cstheme="minorHAnsi" w:hint="eastAsia"/>
          <w:lang w:eastAsia="zh-TW"/>
        </w:rPr>
        <w:t>-</w:t>
      </w:r>
      <w:r>
        <w:rPr>
          <w:rFonts w:asciiTheme="minorHAnsi" w:eastAsiaTheme="minorEastAsia" w:hAnsiTheme="minorHAnsi" w:cstheme="minorHAnsi" w:hint="eastAsia"/>
          <w:lang w:eastAsia="zh-TW"/>
        </w:rPr>
        <w:t>如</w:t>
      </w:r>
      <w:r w:rsidR="00AE68EA" w:rsidRPr="002F32CD">
        <w:rPr>
          <w:rFonts w:asciiTheme="minorHAnsi" w:eastAsiaTheme="minorEastAsia" w:hAnsiTheme="minorHAnsi" w:cstheme="minorHAnsi"/>
          <w:lang w:eastAsia="zh-TW"/>
        </w:rPr>
        <w:t>智慧、環保、健康、舒適、安全等</w:t>
      </w:r>
    </w:p>
    <w:p w14:paraId="0BAE1042" w14:textId="77777777" w:rsidR="00735E70" w:rsidRPr="002F32CD" w:rsidRDefault="00735E70" w:rsidP="00565CD4">
      <w:pPr>
        <w:pStyle w:val="a3"/>
        <w:spacing w:before="12"/>
        <w:ind w:left="0" w:rightChars="308" w:right="678"/>
        <w:rPr>
          <w:rFonts w:asciiTheme="minorHAnsi" w:eastAsiaTheme="minorEastAsia" w:hAnsiTheme="minorHAnsi" w:cstheme="minorHAnsi"/>
          <w:lang w:eastAsia="zh-TW"/>
        </w:rPr>
      </w:pPr>
    </w:p>
    <w:p w14:paraId="2FB26FC5" w14:textId="46976FFA" w:rsidR="00735E70" w:rsidRPr="002F32CD" w:rsidRDefault="0007779B" w:rsidP="00565CD4">
      <w:pPr>
        <w:pStyle w:val="2"/>
        <w:ind w:rightChars="308" w:right="678"/>
        <w:rPr>
          <w:rFonts w:asciiTheme="minorHAnsi" w:eastAsiaTheme="minorEastAsia" w:hAnsiTheme="minorHAnsi" w:cstheme="minorHAnsi"/>
          <w:lang w:eastAsia="zh-TW"/>
        </w:rPr>
      </w:pPr>
      <w:r>
        <w:rPr>
          <w:rFonts w:asciiTheme="minorHAnsi" w:eastAsiaTheme="minorEastAsia" w:hAnsiTheme="minorHAnsi" w:cstheme="minorHAnsi" w:hint="eastAsia"/>
          <w:lang w:eastAsia="zh-TW"/>
        </w:rPr>
        <w:t>肆</w:t>
      </w:r>
      <w:r w:rsidR="007C23CF" w:rsidRPr="002F32CD">
        <w:rPr>
          <w:rFonts w:asciiTheme="minorHAnsi" w:eastAsiaTheme="minorEastAsia" w:hAnsiTheme="minorHAnsi" w:cstheme="minorHAnsi"/>
          <w:lang w:eastAsia="zh-TW"/>
        </w:rPr>
        <w:t>、審核程序及標準</w:t>
      </w:r>
    </w:p>
    <w:p w14:paraId="6B76B074" w14:textId="62F0EE6B" w:rsidR="00735E70" w:rsidRPr="002F32CD" w:rsidRDefault="007C23CF" w:rsidP="00565CD4">
      <w:pPr>
        <w:pStyle w:val="a3"/>
        <w:spacing w:line="256" w:lineRule="auto"/>
        <w:ind w:rightChars="308" w:right="678"/>
        <w:jc w:val="both"/>
        <w:rPr>
          <w:rFonts w:asciiTheme="minorHAnsi" w:eastAsiaTheme="minorEastAsia" w:hAnsiTheme="minorHAnsi" w:cstheme="minorHAnsi"/>
          <w:lang w:eastAsia="zh-TW"/>
        </w:rPr>
      </w:pPr>
      <w:r w:rsidRPr="002F32CD">
        <w:rPr>
          <w:rFonts w:asciiTheme="minorHAnsi" w:eastAsiaTheme="minorEastAsia" w:hAnsiTheme="minorHAnsi" w:cstheme="minorHAnsi"/>
          <w:lang w:eastAsia="zh-TW"/>
        </w:rPr>
        <w:t>由評審負責審查論文、審定得獎名單等事宜。唯研究論文若未達一定水準，得由評審委員議決獎項從缺。以論文內容對改善或提升當代居住環境之住宅建築規劃設計</w:t>
      </w:r>
      <w:r w:rsidR="00A02934">
        <w:rPr>
          <w:rFonts w:asciiTheme="minorHAnsi" w:eastAsiaTheme="minorEastAsia" w:hAnsiTheme="minorHAnsi" w:cstheme="minorHAnsi" w:hint="eastAsia"/>
          <w:lang w:eastAsia="zh-TW"/>
        </w:rPr>
        <w:t>，</w:t>
      </w:r>
      <w:r w:rsidRPr="002F32CD">
        <w:rPr>
          <w:rFonts w:asciiTheme="minorHAnsi" w:eastAsiaTheme="minorEastAsia" w:hAnsiTheme="minorHAnsi" w:cstheme="minorHAnsi"/>
          <w:lang w:eastAsia="zh-TW"/>
        </w:rPr>
        <w:t>有實質貢獻者為主要審查標準。</w:t>
      </w:r>
    </w:p>
    <w:p w14:paraId="082357F1" w14:textId="77777777" w:rsidR="00735E70" w:rsidRPr="002F32CD" w:rsidRDefault="00735E70" w:rsidP="00565CD4">
      <w:pPr>
        <w:pStyle w:val="a3"/>
        <w:spacing w:before="6"/>
        <w:ind w:left="0" w:rightChars="308" w:right="678"/>
        <w:rPr>
          <w:rFonts w:asciiTheme="minorHAnsi" w:eastAsiaTheme="minorEastAsia" w:hAnsiTheme="minorHAnsi" w:cstheme="minorHAnsi"/>
          <w:lang w:eastAsia="zh-TW"/>
        </w:rPr>
      </w:pPr>
    </w:p>
    <w:p w14:paraId="4EF16116" w14:textId="7D1CC6B2" w:rsidR="00735E70" w:rsidRPr="002F32CD" w:rsidRDefault="0007779B" w:rsidP="00565CD4">
      <w:pPr>
        <w:pStyle w:val="2"/>
        <w:spacing w:before="1"/>
        <w:ind w:rightChars="308" w:right="678"/>
        <w:rPr>
          <w:rFonts w:asciiTheme="minorHAnsi" w:eastAsiaTheme="minorEastAsia" w:hAnsiTheme="minorHAnsi" w:cstheme="minorHAnsi"/>
          <w:lang w:eastAsia="zh-TW"/>
        </w:rPr>
      </w:pPr>
      <w:r>
        <w:rPr>
          <w:rFonts w:asciiTheme="minorHAnsi" w:eastAsiaTheme="minorEastAsia" w:hAnsiTheme="minorHAnsi" w:cstheme="minorHAnsi" w:hint="eastAsia"/>
          <w:lang w:eastAsia="zh-TW"/>
        </w:rPr>
        <w:t>伍</w:t>
      </w:r>
      <w:r w:rsidR="007C23CF" w:rsidRPr="002F32CD">
        <w:rPr>
          <w:rFonts w:asciiTheme="minorHAnsi" w:eastAsiaTheme="minorEastAsia" w:hAnsiTheme="minorHAnsi" w:cstheme="minorHAnsi"/>
          <w:lang w:eastAsia="zh-TW"/>
        </w:rPr>
        <w:t>、論文及投稿格式</w:t>
      </w:r>
    </w:p>
    <w:p w14:paraId="0A900B7B" w14:textId="127B2CB5" w:rsidR="009B41CA" w:rsidRPr="002F32CD" w:rsidRDefault="007C23CF" w:rsidP="00565CD4">
      <w:pPr>
        <w:pStyle w:val="a3"/>
        <w:spacing w:line="516" w:lineRule="auto"/>
        <w:ind w:left="0" w:rightChars="308" w:right="678"/>
        <w:rPr>
          <w:rFonts w:asciiTheme="minorHAnsi" w:eastAsiaTheme="minorEastAsia" w:hAnsiTheme="minorHAnsi" w:cstheme="minorHAnsi"/>
          <w:lang w:eastAsia="zh-TW"/>
        </w:rPr>
      </w:pPr>
      <w:r w:rsidRPr="002F32CD">
        <w:rPr>
          <w:rFonts w:asciiTheme="minorHAnsi" w:eastAsiaTheme="minorEastAsia" w:hAnsiTheme="minorHAnsi" w:cstheme="minorHAnsi"/>
          <w:lang w:eastAsia="zh-TW"/>
        </w:rPr>
        <w:t xml:space="preserve">　　　以國內各大專校院規範之中文撰寫學位畢業論文格式為原則</w:t>
      </w:r>
      <w:r w:rsidR="009B41CA" w:rsidRPr="002F32CD">
        <w:rPr>
          <w:rFonts w:asciiTheme="minorHAnsi" w:eastAsiaTheme="minorEastAsia" w:hAnsiTheme="minorHAnsi" w:cstheme="minorHAnsi"/>
          <w:lang w:eastAsia="zh-TW"/>
        </w:rPr>
        <w:t>。</w:t>
      </w:r>
    </w:p>
    <w:p w14:paraId="1D266D19" w14:textId="6484073E" w:rsidR="00735E70" w:rsidRPr="0007779B" w:rsidRDefault="0007779B" w:rsidP="00565CD4">
      <w:pPr>
        <w:pStyle w:val="2"/>
        <w:spacing w:before="1"/>
        <w:ind w:rightChars="308" w:right="678"/>
        <w:rPr>
          <w:rFonts w:asciiTheme="minorHAnsi" w:eastAsiaTheme="minorEastAsia" w:hAnsiTheme="minorHAnsi" w:cstheme="minorHAnsi"/>
          <w:lang w:eastAsia="zh-TW"/>
        </w:rPr>
      </w:pPr>
      <w:r>
        <w:rPr>
          <w:rFonts w:asciiTheme="minorHAnsi" w:eastAsiaTheme="minorEastAsia" w:hAnsiTheme="minorHAnsi" w:cstheme="minorHAnsi" w:hint="eastAsia"/>
          <w:lang w:eastAsia="zh-TW"/>
        </w:rPr>
        <w:lastRenderedPageBreak/>
        <w:t>陸</w:t>
      </w:r>
      <w:r w:rsidR="007C23CF" w:rsidRPr="002F32CD">
        <w:rPr>
          <w:rFonts w:asciiTheme="minorHAnsi" w:eastAsiaTheme="minorEastAsia" w:hAnsiTheme="minorHAnsi" w:cstheme="minorHAnsi"/>
          <w:lang w:eastAsia="zh-TW"/>
        </w:rPr>
        <w:t>、繳交文件</w:t>
      </w:r>
    </w:p>
    <w:p w14:paraId="79891221" w14:textId="77777777" w:rsidR="00735E70" w:rsidRPr="002F32CD" w:rsidRDefault="007C23CF" w:rsidP="00565CD4">
      <w:pPr>
        <w:pStyle w:val="a4"/>
        <w:numPr>
          <w:ilvl w:val="0"/>
          <w:numId w:val="2"/>
        </w:numPr>
        <w:tabs>
          <w:tab w:val="left" w:pos="904"/>
        </w:tabs>
        <w:spacing w:before="41"/>
        <w:ind w:rightChars="308" w:right="678"/>
        <w:rPr>
          <w:rFonts w:asciiTheme="minorHAnsi" w:eastAsiaTheme="minorEastAsia" w:hAnsiTheme="minorHAnsi" w:cstheme="minorHAnsi"/>
          <w:sz w:val="24"/>
          <w:szCs w:val="24"/>
          <w:lang w:eastAsia="zh-TW"/>
        </w:rPr>
      </w:pPr>
      <w:r w:rsidRPr="002F32CD">
        <w:rPr>
          <w:rFonts w:asciiTheme="minorHAnsi" w:eastAsiaTheme="minorEastAsia" w:hAnsiTheme="minorHAnsi" w:cstheme="minorHAnsi"/>
          <w:sz w:val="24"/>
          <w:szCs w:val="24"/>
          <w:lang w:eastAsia="zh-TW"/>
        </w:rPr>
        <w:t>報名表暨發表授權同意書。</w:t>
      </w:r>
    </w:p>
    <w:p w14:paraId="1A897D8B" w14:textId="77777777" w:rsidR="00735E70" w:rsidRPr="002F32CD" w:rsidRDefault="007C23CF" w:rsidP="00565CD4">
      <w:pPr>
        <w:pStyle w:val="a4"/>
        <w:numPr>
          <w:ilvl w:val="0"/>
          <w:numId w:val="2"/>
        </w:numPr>
        <w:tabs>
          <w:tab w:val="left" w:pos="904"/>
        </w:tabs>
        <w:ind w:rightChars="308" w:right="678"/>
        <w:rPr>
          <w:rFonts w:asciiTheme="minorHAnsi" w:eastAsiaTheme="minorEastAsia" w:hAnsiTheme="minorHAnsi" w:cstheme="minorHAnsi"/>
          <w:sz w:val="24"/>
          <w:szCs w:val="24"/>
          <w:lang w:eastAsia="zh-TW"/>
        </w:rPr>
      </w:pPr>
      <w:r w:rsidRPr="002F32CD">
        <w:rPr>
          <w:rFonts w:asciiTheme="minorHAnsi" w:eastAsiaTheme="minorEastAsia" w:hAnsiTheme="minorHAnsi" w:cstheme="minorHAnsi"/>
          <w:sz w:val="24"/>
          <w:szCs w:val="24"/>
          <w:lang w:eastAsia="zh-TW"/>
        </w:rPr>
        <w:t>畢業論文電子檔；</w:t>
      </w:r>
      <w:r w:rsidRPr="002F32CD">
        <w:rPr>
          <w:rFonts w:asciiTheme="minorHAnsi" w:eastAsiaTheme="minorEastAsia" w:hAnsiTheme="minorHAnsi" w:cstheme="minorHAnsi"/>
          <w:sz w:val="24"/>
          <w:szCs w:val="24"/>
          <w:lang w:eastAsia="zh-TW"/>
        </w:rPr>
        <w:t>WORD</w:t>
      </w:r>
      <w:r w:rsidRPr="002F32CD">
        <w:rPr>
          <w:rFonts w:asciiTheme="minorHAnsi" w:eastAsiaTheme="minorEastAsia" w:hAnsiTheme="minorHAnsi" w:cstheme="minorHAnsi"/>
          <w:spacing w:val="5"/>
          <w:sz w:val="24"/>
          <w:szCs w:val="24"/>
          <w:lang w:eastAsia="zh-TW"/>
        </w:rPr>
        <w:t xml:space="preserve"> </w:t>
      </w:r>
      <w:r w:rsidRPr="002F32CD">
        <w:rPr>
          <w:rFonts w:asciiTheme="minorHAnsi" w:eastAsiaTheme="minorEastAsia" w:hAnsiTheme="minorHAnsi" w:cstheme="minorHAnsi"/>
          <w:spacing w:val="-2"/>
          <w:sz w:val="24"/>
          <w:szCs w:val="24"/>
          <w:lang w:eastAsia="zh-TW"/>
        </w:rPr>
        <w:t>及</w:t>
      </w:r>
      <w:r w:rsidRPr="002F32CD">
        <w:rPr>
          <w:rFonts w:asciiTheme="minorHAnsi" w:eastAsiaTheme="minorEastAsia" w:hAnsiTheme="minorHAnsi" w:cstheme="minorHAnsi"/>
          <w:spacing w:val="-2"/>
          <w:sz w:val="24"/>
          <w:szCs w:val="24"/>
          <w:lang w:eastAsia="zh-TW"/>
        </w:rPr>
        <w:t xml:space="preserve"> </w:t>
      </w:r>
      <w:r w:rsidRPr="002F32CD">
        <w:rPr>
          <w:rFonts w:asciiTheme="minorHAnsi" w:eastAsiaTheme="minorEastAsia" w:hAnsiTheme="minorHAnsi" w:cstheme="minorHAnsi"/>
          <w:sz w:val="24"/>
          <w:szCs w:val="24"/>
          <w:lang w:eastAsia="zh-TW"/>
        </w:rPr>
        <w:t>PDF</w:t>
      </w:r>
      <w:r w:rsidRPr="002F32CD">
        <w:rPr>
          <w:rFonts w:asciiTheme="minorHAnsi" w:eastAsiaTheme="minorEastAsia" w:hAnsiTheme="minorHAnsi" w:cstheme="minorHAnsi"/>
          <w:spacing w:val="5"/>
          <w:sz w:val="24"/>
          <w:szCs w:val="24"/>
          <w:lang w:eastAsia="zh-TW"/>
        </w:rPr>
        <w:t xml:space="preserve"> </w:t>
      </w:r>
      <w:r w:rsidRPr="002F32CD">
        <w:rPr>
          <w:rFonts w:asciiTheme="minorHAnsi" w:eastAsiaTheme="minorEastAsia" w:hAnsiTheme="minorHAnsi" w:cstheme="minorHAnsi"/>
          <w:spacing w:val="-1"/>
          <w:sz w:val="24"/>
          <w:szCs w:val="24"/>
          <w:lang w:eastAsia="zh-TW"/>
        </w:rPr>
        <w:t>電子檔各一份。</w:t>
      </w:r>
    </w:p>
    <w:p w14:paraId="0AFC8E41" w14:textId="09114837" w:rsidR="00735E70" w:rsidRPr="002F32CD" w:rsidRDefault="007C23CF" w:rsidP="00565CD4">
      <w:pPr>
        <w:pStyle w:val="a4"/>
        <w:numPr>
          <w:ilvl w:val="0"/>
          <w:numId w:val="2"/>
        </w:numPr>
        <w:tabs>
          <w:tab w:val="left" w:pos="904"/>
        </w:tabs>
        <w:spacing w:before="24"/>
        <w:ind w:rightChars="308" w:right="678" w:hanging="185"/>
        <w:rPr>
          <w:rFonts w:asciiTheme="minorHAnsi" w:eastAsiaTheme="minorEastAsia" w:hAnsiTheme="minorHAnsi" w:cstheme="minorHAnsi"/>
          <w:sz w:val="24"/>
          <w:szCs w:val="24"/>
          <w:lang w:eastAsia="zh-TW"/>
        </w:rPr>
      </w:pPr>
      <w:r w:rsidRPr="002F32CD">
        <w:rPr>
          <w:rFonts w:asciiTheme="minorHAnsi" w:eastAsiaTheme="minorEastAsia" w:hAnsiTheme="minorHAnsi" w:cstheme="minorHAnsi"/>
          <w:spacing w:val="-8"/>
          <w:sz w:val="24"/>
          <w:szCs w:val="24"/>
          <w:lang w:eastAsia="zh-TW"/>
        </w:rPr>
        <w:t>檔案名稱及收件主旨請統一命名為：「</w:t>
      </w:r>
      <w:r w:rsidRPr="002F32CD">
        <w:rPr>
          <w:rFonts w:asciiTheme="minorHAnsi" w:eastAsiaTheme="minorEastAsia" w:hAnsiTheme="minorHAnsi" w:cstheme="minorHAnsi"/>
          <w:color w:val="FF0000"/>
          <w:sz w:val="24"/>
          <w:szCs w:val="24"/>
          <w:lang w:eastAsia="zh-TW"/>
        </w:rPr>
        <w:t>論文名稱</w:t>
      </w:r>
      <w:proofErr w:type="gramStart"/>
      <w:r w:rsidRPr="002F32CD">
        <w:rPr>
          <w:rFonts w:asciiTheme="minorHAnsi" w:eastAsiaTheme="minorEastAsia" w:hAnsiTheme="minorHAnsi" w:cstheme="minorHAnsi"/>
          <w:sz w:val="24"/>
          <w:szCs w:val="24"/>
          <w:lang w:eastAsia="zh-TW"/>
        </w:rPr>
        <w:t>─</w:t>
      </w:r>
      <w:proofErr w:type="spellStart"/>
      <w:proofErr w:type="gramEnd"/>
      <w:r w:rsidRPr="002F32CD">
        <w:rPr>
          <w:rFonts w:asciiTheme="minorHAnsi" w:eastAsiaTheme="minorEastAsia" w:hAnsiTheme="minorHAnsi" w:cstheme="minorHAnsi"/>
          <w:sz w:val="24"/>
          <w:szCs w:val="24"/>
          <w:lang w:eastAsia="zh-TW"/>
        </w:rPr>
        <w:t>traa</w:t>
      </w:r>
      <w:proofErr w:type="spellEnd"/>
      <w:r w:rsidRPr="002F32CD">
        <w:rPr>
          <w:rFonts w:asciiTheme="minorHAnsi" w:eastAsiaTheme="minorEastAsia" w:hAnsiTheme="minorHAnsi" w:cstheme="minorHAnsi"/>
          <w:spacing w:val="4"/>
          <w:sz w:val="24"/>
          <w:szCs w:val="24"/>
          <w:lang w:eastAsia="zh-TW"/>
        </w:rPr>
        <w:t xml:space="preserve"> </w:t>
      </w:r>
      <w:r w:rsidRPr="002F32CD">
        <w:rPr>
          <w:rFonts w:asciiTheme="minorHAnsi" w:eastAsiaTheme="minorEastAsia" w:hAnsiTheme="minorHAnsi" w:cstheme="minorHAnsi"/>
          <w:sz w:val="24"/>
          <w:szCs w:val="24"/>
          <w:lang w:eastAsia="zh-TW"/>
        </w:rPr>
        <w:t>202</w:t>
      </w:r>
      <w:r w:rsidR="00ED60D0" w:rsidRPr="002F32CD">
        <w:rPr>
          <w:rFonts w:asciiTheme="minorHAnsi" w:eastAsiaTheme="minorEastAsia" w:hAnsiTheme="minorHAnsi" w:cstheme="minorHAnsi"/>
          <w:sz w:val="24"/>
          <w:szCs w:val="24"/>
          <w:lang w:eastAsia="zh-TW"/>
        </w:rPr>
        <w:t xml:space="preserve">4 </w:t>
      </w:r>
      <w:r w:rsidRPr="002F32CD">
        <w:rPr>
          <w:rFonts w:asciiTheme="minorHAnsi" w:eastAsiaTheme="minorEastAsia" w:hAnsiTheme="minorHAnsi" w:cstheme="minorHAnsi"/>
          <w:sz w:val="24"/>
          <w:szCs w:val="24"/>
          <w:lang w:eastAsia="zh-TW"/>
        </w:rPr>
        <w:t>第</w:t>
      </w:r>
      <w:r w:rsidR="00ED60D0" w:rsidRPr="002F32CD">
        <w:rPr>
          <w:rFonts w:asciiTheme="minorHAnsi" w:eastAsiaTheme="minorEastAsia" w:hAnsiTheme="minorHAnsi" w:cstheme="minorHAnsi"/>
          <w:sz w:val="24"/>
          <w:szCs w:val="24"/>
          <w:lang w:eastAsia="zh-TW"/>
        </w:rPr>
        <w:t>三</w:t>
      </w:r>
      <w:r w:rsidRPr="002F32CD">
        <w:rPr>
          <w:rFonts w:asciiTheme="minorHAnsi" w:eastAsiaTheme="minorEastAsia" w:hAnsiTheme="minorHAnsi" w:cstheme="minorHAnsi"/>
          <w:sz w:val="24"/>
          <w:szCs w:val="24"/>
          <w:lang w:eastAsia="zh-TW"/>
        </w:rPr>
        <w:t>屆學生論文獎」</w:t>
      </w:r>
    </w:p>
    <w:p w14:paraId="15E9FE1A" w14:textId="2648D24F" w:rsidR="00735E70" w:rsidRDefault="007C23CF" w:rsidP="00565CD4">
      <w:pPr>
        <w:pStyle w:val="a4"/>
        <w:numPr>
          <w:ilvl w:val="0"/>
          <w:numId w:val="2"/>
        </w:numPr>
        <w:tabs>
          <w:tab w:val="left" w:pos="904"/>
        </w:tabs>
        <w:ind w:rightChars="308" w:right="678"/>
        <w:rPr>
          <w:rFonts w:asciiTheme="minorHAnsi" w:eastAsiaTheme="minorEastAsia" w:hAnsiTheme="minorHAnsi" w:cstheme="minorHAnsi"/>
          <w:sz w:val="24"/>
          <w:szCs w:val="24"/>
          <w:lang w:eastAsia="zh-TW"/>
        </w:rPr>
      </w:pPr>
      <w:r w:rsidRPr="002F32CD">
        <w:rPr>
          <w:rFonts w:asciiTheme="minorHAnsi" w:eastAsiaTheme="minorEastAsia" w:hAnsiTheme="minorHAnsi" w:cstheme="minorHAnsi"/>
          <w:spacing w:val="-1"/>
          <w:sz w:val="24"/>
          <w:szCs w:val="24"/>
          <w:lang w:eastAsia="zh-TW"/>
        </w:rPr>
        <w:t>將繳交文件電子檔案寄至</w:t>
      </w:r>
      <w:r w:rsidR="002F32CD" w:rsidRPr="002F32CD">
        <w:rPr>
          <w:rFonts w:asciiTheme="minorHAnsi" w:eastAsiaTheme="minorEastAsia" w:hAnsiTheme="minorHAnsi" w:cstheme="minorHAnsi"/>
          <w:spacing w:val="-1"/>
          <w:sz w:val="24"/>
          <w:szCs w:val="24"/>
          <w:lang w:eastAsia="zh-TW"/>
        </w:rPr>
        <w:t>：</w:t>
      </w:r>
      <w:hyperlink r:id="rId8" w:history="1">
        <w:r w:rsidR="003E6BB0" w:rsidRPr="00746002">
          <w:rPr>
            <w:rStyle w:val="a9"/>
            <w:rFonts w:asciiTheme="minorHAnsi" w:eastAsiaTheme="minorEastAsia" w:hAnsiTheme="minorHAnsi" w:cstheme="minorHAnsi"/>
            <w:sz w:val="24"/>
            <w:szCs w:val="24"/>
            <w:lang w:eastAsia="zh-TW"/>
          </w:rPr>
          <w:t>traa@traa.com.tw</w:t>
        </w:r>
      </w:hyperlink>
    </w:p>
    <w:p w14:paraId="2F0A192D" w14:textId="4B1448DB" w:rsidR="003E6BB0" w:rsidRPr="003E6BB0" w:rsidRDefault="003E6BB0" w:rsidP="003E6BB0">
      <w:pPr>
        <w:pStyle w:val="a3"/>
        <w:numPr>
          <w:ilvl w:val="0"/>
          <w:numId w:val="2"/>
        </w:numPr>
        <w:spacing w:before="12"/>
        <w:ind w:rightChars="308" w:right="678"/>
        <w:rPr>
          <w:rFonts w:asciiTheme="minorHAnsi" w:eastAsiaTheme="minorEastAsia" w:hAnsiTheme="minorHAnsi" w:cstheme="minorHAnsi"/>
          <w:lang w:eastAsia="zh-TW"/>
        </w:rPr>
      </w:pPr>
      <w:r w:rsidRPr="00C51626">
        <w:rPr>
          <w:rFonts w:ascii="Arial" w:eastAsiaTheme="minorEastAsia" w:hAnsi="Arial" w:cs="Arial"/>
          <w:lang w:eastAsia="zh-TW"/>
        </w:rPr>
        <w:t>報名表請至「</w:t>
      </w:r>
      <w:proofErr w:type="spellStart"/>
      <w:r w:rsidRPr="00C51626">
        <w:rPr>
          <w:rFonts w:ascii="Arial" w:eastAsiaTheme="minorEastAsia" w:hAnsi="Arial" w:cs="Arial"/>
          <w:lang w:eastAsia="zh-TW"/>
        </w:rPr>
        <w:t>traa</w:t>
      </w:r>
      <w:proofErr w:type="spellEnd"/>
      <w:r w:rsidRPr="00C51626">
        <w:rPr>
          <w:rFonts w:ascii="Arial" w:eastAsiaTheme="minorEastAsia" w:hAnsi="Arial" w:cs="Arial"/>
          <w:lang w:eastAsia="zh-TW"/>
        </w:rPr>
        <w:t xml:space="preserve"> </w:t>
      </w:r>
      <w:r w:rsidRPr="00C51626">
        <w:rPr>
          <w:rFonts w:ascii="Arial" w:eastAsiaTheme="minorEastAsia" w:hAnsi="Arial" w:cs="Arial"/>
          <w:lang w:eastAsia="zh-TW"/>
        </w:rPr>
        <w:t>台灣住宅建築獎協會」或「</w:t>
      </w:r>
      <w:r w:rsidRPr="00C51626">
        <w:rPr>
          <w:rFonts w:ascii="Arial" w:eastAsiaTheme="minorEastAsia" w:hAnsi="Arial" w:cs="Arial"/>
          <w:lang w:eastAsia="zh-TW"/>
        </w:rPr>
        <w:t>ta</w:t>
      </w:r>
      <w:r w:rsidRPr="00C51626">
        <w:rPr>
          <w:rFonts w:ascii="Arial" w:eastAsiaTheme="minorEastAsia" w:hAnsi="Arial" w:cs="Arial"/>
          <w:spacing w:val="1"/>
          <w:lang w:eastAsia="zh-TW"/>
        </w:rPr>
        <w:t xml:space="preserve"> </w:t>
      </w:r>
      <w:r w:rsidRPr="00C51626">
        <w:rPr>
          <w:rFonts w:ascii="Arial" w:eastAsiaTheme="minorEastAsia" w:hAnsi="Arial" w:cs="Arial"/>
          <w:spacing w:val="-2"/>
          <w:lang w:eastAsia="zh-TW"/>
        </w:rPr>
        <w:t>台灣建築報導雜誌社」官方</w:t>
      </w:r>
      <w:r w:rsidRPr="00C51626">
        <w:rPr>
          <w:rFonts w:ascii="Arial" w:eastAsiaTheme="minorEastAsia" w:hAnsi="Arial" w:cs="Arial"/>
          <w:lang w:eastAsia="zh-TW"/>
        </w:rPr>
        <w:t>網站下載。</w:t>
      </w:r>
    </w:p>
    <w:p w14:paraId="4CC5DE8C" w14:textId="77777777" w:rsidR="00735E70" w:rsidRPr="0007779B" w:rsidRDefault="00735E70" w:rsidP="00565CD4">
      <w:pPr>
        <w:pStyle w:val="a3"/>
        <w:spacing w:before="6"/>
        <w:ind w:left="0" w:rightChars="308" w:right="678"/>
        <w:rPr>
          <w:rFonts w:asciiTheme="minorHAnsi" w:eastAsiaTheme="minorEastAsia" w:hAnsiTheme="minorHAnsi" w:cstheme="minorHAnsi"/>
          <w:b/>
          <w:lang w:eastAsia="zh-TW"/>
        </w:rPr>
      </w:pPr>
    </w:p>
    <w:p w14:paraId="6B89D8BA" w14:textId="39F68E1A" w:rsidR="0007779B" w:rsidRPr="0007779B" w:rsidRDefault="0007779B" w:rsidP="00565CD4">
      <w:pPr>
        <w:spacing w:line="256" w:lineRule="auto"/>
        <w:ind w:left="720" w:rightChars="308" w:right="678"/>
        <w:rPr>
          <w:rFonts w:asciiTheme="minorHAnsi" w:eastAsiaTheme="minorEastAsia" w:hAnsiTheme="minorHAnsi" w:cstheme="minorHAnsi"/>
          <w:b/>
          <w:sz w:val="24"/>
          <w:szCs w:val="24"/>
          <w:lang w:eastAsia="zh-TW"/>
        </w:rPr>
      </w:pPr>
      <w:proofErr w:type="gramStart"/>
      <w:r w:rsidRPr="0007779B">
        <w:rPr>
          <w:rFonts w:asciiTheme="minorHAnsi" w:eastAsiaTheme="minorEastAsia" w:hAnsiTheme="minorHAnsi" w:cstheme="minorHAnsi" w:hint="eastAsia"/>
          <w:b/>
          <w:sz w:val="24"/>
          <w:szCs w:val="24"/>
          <w:lang w:eastAsia="zh-TW"/>
        </w:rPr>
        <w:t>柒</w:t>
      </w:r>
      <w:proofErr w:type="gramEnd"/>
      <w:r w:rsidR="007C23CF" w:rsidRPr="0007779B">
        <w:rPr>
          <w:rFonts w:asciiTheme="minorHAnsi" w:eastAsiaTheme="minorEastAsia" w:hAnsiTheme="minorHAnsi" w:cstheme="minorHAnsi"/>
          <w:b/>
          <w:sz w:val="24"/>
          <w:szCs w:val="24"/>
          <w:lang w:eastAsia="zh-TW"/>
        </w:rPr>
        <w:t>、得獎公布</w:t>
      </w:r>
      <w:r w:rsidRPr="0007779B">
        <w:rPr>
          <w:rFonts w:asciiTheme="minorHAnsi" w:eastAsiaTheme="minorEastAsia" w:hAnsiTheme="minorHAnsi" w:cstheme="minorHAnsi" w:hint="eastAsia"/>
          <w:b/>
          <w:sz w:val="24"/>
          <w:szCs w:val="24"/>
          <w:lang w:eastAsia="zh-TW"/>
        </w:rPr>
        <w:t>與</w:t>
      </w:r>
      <w:r w:rsidR="007C23CF" w:rsidRPr="0007779B">
        <w:rPr>
          <w:rFonts w:asciiTheme="minorHAnsi" w:eastAsiaTheme="minorEastAsia" w:hAnsiTheme="minorHAnsi" w:cstheme="minorHAnsi"/>
          <w:b/>
          <w:sz w:val="24"/>
          <w:szCs w:val="24"/>
          <w:lang w:eastAsia="zh-TW"/>
        </w:rPr>
        <w:t>頒獎典禮時間</w:t>
      </w:r>
    </w:p>
    <w:p w14:paraId="5DF7760D" w14:textId="5CA2C5C4" w:rsidR="00735E70" w:rsidRPr="002F32CD" w:rsidRDefault="007C23CF" w:rsidP="00565CD4">
      <w:pPr>
        <w:spacing w:line="256" w:lineRule="auto"/>
        <w:ind w:left="720" w:rightChars="308" w:right="678"/>
        <w:rPr>
          <w:rFonts w:asciiTheme="minorHAnsi" w:eastAsiaTheme="minorEastAsia" w:hAnsiTheme="minorHAnsi" w:cstheme="minorHAnsi"/>
          <w:sz w:val="24"/>
          <w:szCs w:val="24"/>
          <w:lang w:eastAsia="zh-TW"/>
        </w:rPr>
      </w:pPr>
      <w:r w:rsidRPr="00591E5B">
        <w:rPr>
          <w:rFonts w:asciiTheme="minorHAnsi" w:eastAsiaTheme="minorEastAsia" w:hAnsiTheme="minorHAnsi" w:cstheme="minorHAnsi"/>
          <w:sz w:val="24"/>
          <w:szCs w:val="24"/>
          <w:lang w:eastAsia="zh-TW"/>
        </w:rPr>
        <w:t>得獎公布：</w:t>
      </w:r>
      <w:r w:rsidRPr="0007779B">
        <w:rPr>
          <w:rFonts w:asciiTheme="minorHAnsi" w:eastAsiaTheme="minorEastAsia" w:hAnsiTheme="minorHAnsi" w:cstheme="minorHAnsi"/>
          <w:sz w:val="24"/>
          <w:szCs w:val="24"/>
          <w:lang w:eastAsia="zh-TW"/>
        </w:rPr>
        <w:t>預計</w:t>
      </w:r>
      <w:r w:rsidRPr="0007779B">
        <w:rPr>
          <w:rFonts w:asciiTheme="minorHAnsi" w:eastAsiaTheme="minorEastAsia" w:hAnsiTheme="minorHAnsi" w:cstheme="minorHAnsi"/>
          <w:sz w:val="24"/>
          <w:szCs w:val="24"/>
          <w:lang w:eastAsia="zh-TW"/>
        </w:rPr>
        <w:t xml:space="preserve"> 202</w:t>
      </w:r>
      <w:r w:rsidR="00735AE6" w:rsidRPr="0007779B">
        <w:rPr>
          <w:rFonts w:asciiTheme="minorHAnsi" w:eastAsiaTheme="minorEastAsia" w:hAnsiTheme="minorHAnsi" w:cstheme="minorHAnsi"/>
          <w:sz w:val="24"/>
          <w:szCs w:val="24"/>
          <w:lang w:eastAsia="zh-TW"/>
        </w:rPr>
        <w:t>4</w:t>
      </w:r>
      <w:r w:rsidRPr="0007779B">
        <w:rPr>
          <w:rFonts w:asciiTheme="minorHAnsi" w:eastAsiaTheme="minorEastAsia" w:hAnsiTheme="minorHAnsi" w:cstheme="minorHAnsi"/>
          <w:sz w:val="24"/>
          <w:szCs w:val="24"/>
          <w:lang w:eastAsia="zh-TW"/>
        </w:rPr>
        <w:t xml:space="preserve"> </w:t>
      </w:r>
      <w:r w:rsidRPr="0007779B">
        <w:rPr>
          <w:rFonts w:asciiTheme="minorHAnsi" w:eastAsiaTheme="minorEastAsia" w:hAnsiTheme="minorHAnsi" w:cstheme="minorHAnsi"/>
          <w:sz w:val="24"/>
          <w:szCs w:val="24"/>
          <w:lang w:eastAsia="zh-TW"/>
        </w:rPr>
        <w:t>年</w:t>
      </w:r>
      <w:r w:rsidRPr="0007779B">
        <w:rPr>
          <w:rFonts w:asciiTheme="minorHAnsi" w:eastAsiaTheme="minorEastAsia" w:hAnsiTheme="minorHAnsi" w:cstheme="minorHAnsi"/>
          <w:sz w:val="24"/>
          <w:szCs w:val="24"/>
          <w:lang w:eastAsia="zh-TW"/>
        </w:rPr>
        <w:t xml:space="preserve"> </w:t>
      </w:r>
      <w:r w:rsidR="00911462" w:rsidRPr="0007779B"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>1</w:t>
      </w:r>
      <w:r w:rsidRPr="0007779B">
        <w:rPr>
          <w:rFonts w:asciiTheme="minorHAnsi" w:eastAsiaTheme="minorEastAsia" w:hAnsiTheme="minorHAnsi" w:cstheme="minorHAnsi"/>
          <w:sz w:val="24"/>
          <w:szCs w:val="24"/>
          <w:lang w:eastAsia="zh-TW"/>
        </w:rPr>
        <w:t xml:space="preserve"> </w:t>
      </w:r>
      <w:r w:rsidRPr="0007779B">
        <w:rPr>
          <w:rFonts w:asciiTheme="minorHAnsi" w:eastAsiaTheme="minorEastAsia" w:hAnsiTheme="minorHAnsi" w:cstheme="minorHAnsi"/>
          <w:sz w:val="24"/>
          <w:szCs w:val="24"/>
          <w:lang w:eastAsia="zh-TW"/>
        </w:rPr>
        <w:t>月</w:t>
      </w:r>
    </w:p>
    <w:p w14:paraId="7978BEB7" w14:textId="0EF589FC" w:rsidR="00735E70" w:rsidRPr="002F32CD" w:rsidRDefault="007C23CF" w:rsidP="00565CD4">
      <w:pPr>
        <w:pStyle w:val="a3"/>
        <w:spacing w:before="2"/>
        <w:ind w:rightChars="308" w:right="678"/>
        <w:rPr>
          <w:rFonts w:asciiTheme="minorHAnsi" w:eastAsiaTheme="minorEastAsia" w:hAnsiTheme="minorHAnsi" w:cstheme="minorHAnsi"/>
          <w:lang w:eastAsia="zh-TW"/>
        </w:rPr>
      </w:pPr>
      <w:r w:rsidRPr="00591E5B">
        <w:rPr>
          <w:rFonts w:asciiTheme="minorHAnsi" w:eastAsiaTheme="minorEastAsia" w:hAnsiTheme="minorHAnsi" w:cstheme="minorHAnsi"/>
          <w:lang w:eastAsia="zh-TW"/>
        </w:rPr>
        <w:t>頒獎典禮：</w:t>
      </w:r>
      <w:r w:rsidRPr="002F32CD">
        <w:rPr>
          <w:rFonts w:asciiTheme="minorHAnsi" w:eastAsiaTheme="minorEastAsia" w:hAnsiTheme="minorHAnsi" w:cstheme="minorHAnsi"/>
          <w:lang w:eastAsia="zh-TW"/>
        </w:rPr>
        <w:t>預計</w:t>
      </w:r>
      <w:r w:rsidRPr="002F32CD">
        <w:rPr>
          <w:rFonts w:asciiTheme="minorHAnsi" w:eastAsiaTheme="minorEastAsia" w:hAnsiTheme="minorHAnsi" w:cstheme="minorHAnsi"/>
          <w:lang w:eastAsia="zh-TW"/>
        </w:rPr>
        <w:t xml:space="preserve"> 202</w:t>
      </w:r>
      <w:r w:rsidR="00735AE6" w:rsidRPr="002F32CD">
        <w:rPr>
          <w:rFonts w:asciiTheme="minorHAnsi" w:eastAsiaTheme="minorEastAsia" w:hAnsiTheme="minorHAnsi" w:cstheme="minorHAnsi"/>
          <w:lang w:eastAsia="zh-TW"/>
        </w:rPr>
        <w:t>4</w:t>
      </w:r>
      <w:r w:rsidRPr="002F32CD">
        <w:rPr>
          <w:rFonts w:asciiTheme="minorHAnsi" w:eastAsiaTheme="minorEastAsia" w:hAnsiTheme="minorHAnsi" w:cstheme="minorHAnsi"/>
          <w:lang w:eastAsia="zh-TW"/>
        </w:rPr>
        <w:t xml:space="preserve"> </w:t>
      </w:r>
      <w:r w:rsidRPr="002F32CD">
        <w:rPr>
          <w:rFonts w:asciiTheme="minorHAnsi" w:eastAsiaTheme="minorEastAsia" w:hAnsiTheme="minorHAnsi" w:cstheme="minorHAnsi"/>
          <w:lang w:eastAsia="zh-TW"/>
        </w:rPr>
        <w:t>年</w:t>
      </w:r>
      <w:r w:rsidRPr="002F32CD">
        <w:rPr>
          <w:rFonts w:asciiTheme="minorHAnsi" w:eastAsiaTheme="minorEastAsia" w:hAnsiTheme="minorHAnsi" w:cstheme="minorHAnsi"/>
          <w:lang w:eastAsia="zh-TW"/>
        </w:rPr>
        <w:t xml:space="preserve"> 3 </w:t>
      </w:r>
      <w:r w:rsidRPr="002F32CD">
        <w:rPr>
          <w:rFonts w:asciiTheme="minorHAnsi" w:eastAsiaTheme="minorEastAsia" w:hAnsiTheme="minorHAnsi" w:cstheme="minorHAnsi"/>
          <w:lang w:eastAsia="zh-TW"/>
        </w:rPr>
        <w:t>月</w:t>
      </w:r>
    </w:p>
    <w:p w14:paraId="28396533" w14:textId="77777777" w:rsidR="00735E70" w:rsidRPr="002F32CD" w:rsidRDefault="00735E70" w:rsidP="00565CD4">
      <w:pPr>
        <w:pStyle w:val="a3"/>
        <w:spacing w:before="6"/>
        <w:ind w:left="0" w:rightChars="308" w:right="678"/>
        <w:rPr>
          <w:rFonts w:asciiTheme="minorHAnsi" w:eastAsiaTheme="minorEastAsia" w:hAnsiTheme="minorHAnsi" w:cstheme="minorHAnsi"/>
          <w:lang w:eastAsia="zh-TW"/>
        </w:rPr>
      </w:pPr>
    </w:p>
    <w:p w14:paraId="3CEC0C9A" w14:textId="032E3FBF" w:rsidR="00735E70" w:rsidRPr="002F32CD" w:rsidRDefault="0007779B" w:rsidP="00565CD4">
      <w:pPr>
        <w:pStyle w:val="2"/>
        <w:ind w:rightChars="308" w:right="678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 w:hint="eastAsia"/>
          <w:lang w:eastAsia="zh-TW"/>
        </w:rPr>
        <w:t>捌</w:t>
      </w:r>
      <w:r w:rsidR="007C23CF" w:rsidRPr="002F32CD">
        <w:rPr>
          <w:rFonts w:asciiTheme="minorHAnsi" w:eastAsiaTheme="minorEastAsia" w:hAnsiTheme="minorHAnsi" w:cstheme="minorHAnsi"/>
        </w:rPr>
        <w:t>、</w:t>
      </w:r>
      <w:proofErr w:type="spellStart"/>
      <w:r w:rsidR="007C23CF" w:rsidRPr="002F32CD">
        <w:rPr>
          <w:rFonts w:asciiTheme="minorHAnsi" w:eastAsiaTheme="minorEastAsia" w:hAnsiTheme="minorHAnsi" w:cstheme="minorHAnsi"/>
        </w:rPr>
        <w:t>注意事項</w:t>
      </w:r>
      <w:proofErr w:type="spellEnd"/>
    </w:p>
    <w:p w14:paraId="46AC36D4" w14:textId="77777777" w:rsidR="00735E70" w:rsidRPr="002F32CD" w:rsidRDefault="007C23CF" w:rsidP="00565CD4">
      <w:pPr>
        <w:pStyle w:val="a4"/>
        <w:numPr>
          <w:ilvl w:val="0"/>
          <w:numId w:val="1"/>
        </w:numPr>
        <w:tabs>
          <w:tab w:val="left" w:pos="904"/>
        </w:tabs>
        <w:ind w:rightChars="308" w:right="678"/>
        <w:rPr>
          <w:rFonts w:asciiTheme="minorHAnsi" w:eastAsiaTheme="minorEastAsia" w:hAnsiTheme="minorHAnsi" w:cstheme="minorHAnsi"/>
          <w:sz w:val="24"/>
          <w:szCs w:val="24"/>
          <w:lang w:eastAsia="zh-TW"/>
        </w:rPr>
      </w:pPr>
      <w:r w:rsidRPr="002F32CD">
        <w:rPr>
          <w:rFonts w:asciiTheme="minorHAnsi" w:eastAsiaTheme="minorEastAsia" w:hAnsiTheme="minorHAnsi" w:cstheme="minorHAnsi"/>
          <w:sz w:val="24"/>
          <w:szCs w:val="24"/>
          <w:lang w:eastAsia="zh-TW"/>
        </w:rPr>
        <w:t>參賽者若繳交資料不齊全，無法受理報名。</w:t>
      </w:r>
    </w:p>
    <w:p w14:paraId="57C03669" w14:textId="77777777" w:rsidR="00735E70" w:rsidRPr="002F32CD" w:rsidRDefault="007C23CF" w:rsidP="00565CD4">
      <w:pPr>
        <w:pStyle w:val="a4"/>
        <w:numPr>
          <w:ilvl w:val="0"/>
          <w:numId w:val="1"/>
        </w:numPr>
        <w:tabs>
          <w:tab w:val="left" w:pos="904"/>
        </w:tabs>
        <w:spacing w:before="24"/>
        <w:ind w:rightChars="308" w:right="678"/>
        <w:rPr>
          <w:rFonts w:asciiTheme="minorHAnsi" w:eastAsiaTheme="minorEastAsia" w:hAnsiTheme="minorHAnsi" w:cstheme="minorHAnsi"/>
          <w:sz w:val="24"/>
          <w:szCs w:val="24"/>
          <w:lang w:eastAsia="zh-TW"/>
        </w:rPr>
      </w:pPr>
      <w:r w:rsidRPr="002F32CD">
        <w:rPr>
          <w:rFonts w:asciiTheme="minorHAnsi" w:eastAsiaTheme="minorEastAsia" w:hAnsiTheme="minorHAnsi" w:cstheme="minorHAnsi"/>
          <w:sz w:val="24"/>
          <w:szCs w:val="24"/>
          <w:lang w:eastAsia="zh-TW"/>
        </w:rPr>
        <w:t>發給之獎金應依規定扣稅。</w:t>
      </w:r>
    </w:p>
    <w:p w14:paraId="03F43A5B" w14:textId="77777777" w:rsidR="00735E70" w:rsidRPr="002F32CD" w:rsidRDefault="007C23CF" w:rsidP="00565CD4">
      <w:pPr>
        <w:pStyle w:val="a4"/>
        <w:numPr>
          <w:ilvl w:val="0"/>
          <w:numId w:val="1"/>
        </w:numPr>
        <w:tabs>
          <w:tab w:val="left" w:pos="904"/>
        </w:tabs>
        <w:spacing w:before="24"/>
        <w:ind w:rightChars="308" w:right="678"/>
        <w:rPr>
          <w:rFonts w:asciiTheme="minorHAnsi" w:eastAsiaTheme="minorEastAsia" w:hAnsiTheme="minorHAnsi" w:cstheme="minorHAnsi"/>
          <w:sz w:val="24"/>
          <w:szCs w:val="24"/>
          <w:lang w:eastAsia="zh-TW"/>
        </w:rPr>
      </w:pPr>
      <w:r w:rsidRPr="002F32CD">
        <w:rPr>
          <w:rFonts w:asciiTheme="minorHAnsi" w:eastAsiaTheme="minorEastAsia" w:hAnsiTheme="minorHAnsi" w:cstheme="minorHAnsi"/>
          <w:sz w:val="24"/>
          <w:szCs w:val="24"/>
          <w:lang w:eastAsia="zh-TW"/>
        </w:rPr>
        <w:t>凡經參加徵文，即視同接受本徵選辦法之各項規定。</w:t>
      </w:r>
    </w:p>
    <w:p w14:paraId="4B6F713A" w14:textId="77777777" w:rsidR="00735E70" w:rsidRPr="002F32CD" w:rsidRDefault="007C23CF" w:rsidP="00565CD4">
      <w:pPr>
        <w:pStyle w:val="a4"/>
        <w:numPr>
          <w:ilvl w:val="0"/>
          <w:numId w:val="1"/>
        </w:numPr>
        <w:tabs>
          <w:tab w:val="left" w:pos="904"/>
        </w:tabs>
        <w:ind w:rightChars="308" w:right="678"/>
        <w:rPr>
          <w:rFonts w:asciiTheme="minorHAnsi" w:eastAsiaTheme="minorEastAsia" w:hAnsiTheme="minorHAnsi" w:cstheme="minorHAnsi"/>
          <w:sz w:val="24"/>
          <w:szCs w:val="24"/>
          <w:lang w:eastAsia="zh-TW"/>
        </w:rPr>
      </w:pPr>
      <w:r w:rsidRPr="002F32CD">
        <w:rPr>
          <w:rFonts w:asciiTheme="minorHAnsi" w:eastAsiaTheme="minorEastAsia" w:hAnsiTheme="minorHAnsi" w:cstheme="minorHAnsi"/>
          <w:spacing w:val="-1"/>
          <w:sz w:val="24"/>
          <w:szCs w:val="24"/>
          <w:lang w:eastAsia="zh-TW"/>
        </w:rPr>
        <w:t>得獎論文，得獎者請於</w:t>
      </w:r>
      <w:r w:rsidRPr="002F32CD">
        <w:rPr>
          <w:rFonts w:asciiTheme="minorHAnsi" w:eastAsiaTheme="minorEastAsia" w:hAnsiTheme="minorHAnsi" w:cstheme="minorHAnsi"/>
          <w:spacing w:val="-1"/>
          <w:sz w:val="24"/>
          <w:szCs w:val="24"/>
          <w:lang w:eastAsia="zh-TW"/>
        </w:rPr>
        <w:t xml:space="preserve"> </w:t>
      </w:r>
      <w:r w:rsidRPr="002F32CD">
        <w:rPr>
          <w:rFonts w:asciiTheme="minorHAnsi" w:eastAsiaTheme="minorEastAsia" w:hAnsiTheme="minorHAnsi" w:cstheme="minorHAnsi"/>
          <w:sz w:val="24"/>
          <w:szCs w:val="24"/>
          <w:lang w:eastAsia="zh-TW"/>
        </w:rPr>
        <w:t>15</w:t>
      </w:r>
      <w:r w:rsidRPr="002F32CD">
        <w:rPr>
          <w:rFonts w:asciiTheme="minorHAnsi" w:eastAsiaTheme="minorEastAsia" w:hAnsiTheme="minorHAnsi" w:cstheme="minorHAnsi"/>
          <w:spacing w:val="6"/>
          <w:sz w:val="24"/>
          <w:szCs w:val="24"/>
          <w:lang w:eastAsia="zh-TW"/>
        </w:rPr>
        <w:t xml:space="preserve"> </w:t>
      </w:r>
      <w:r w:rsidRPr="002F32CD">
        <w:rPr>
          <w:rFonts w:asciiTheme="minorHAnsi" w:eastAsiaTheme="minorEastAsia" w:hAnsiTheme="minorHAnsi" w:cstheme="minorHAnsi"/>
          <w:spacing w:val="-1"/>
          <w:sz w:val="24"/>
          <w:szCs w:val="24"/>
          <w:lang w:eastAsia="zh-TW"/>
        </w:rPr>
        <w:t>日內改寫為期刊論文，主辦單位有優先刊登權利。</w:t>
      </w:r>
    </w:p>
    <w:p w14:paraId="0D579271" w14:textId="77777777" w:rsidR="00735E70" w:rsidRPr="002F32CD" w:rsidRDefault="00735E70" w:rsidP="00565CD4">
      <w:pPr>
        <w:pStyle w:val="a3"/>
        <w:spacing w:before="6"/>
        <w:ind w:left="0" w:rightChars="308" w:right="678"/>
        <w:rPr>
          <w:rFonts w:asciiTheme="minorHAnsi" w:eastAsiaTheme="minorEastAsia" w:hAnsiTheme="minorHAnsi" w:cstheme="minorHAnsi"/>
          <w:lang w:eastAsia="zh-TW"/>
        </w:rPr>
      </w:pPr>
    </w:p>
    <w:p w14:paraId="7399C0C1" w14:textId="6AE665A1" w:rsidR="00735E70" w:rsidRPr="002F32CD" w:rsidRDefault="00591E5B" w:rsidP="00565CD4">
      <w:pPr>
        <w:pStyle w:val="2"/>
        <w:spacing w:before="1"/>
        <w:ind w:rightChars="308" w:right="678"/>
        <w:rPr>
          <w:rFonts w:asciiTheme="minorHAnsi" w:eastAsiaTheme="minorEastAsia" w:hAnsiTheme="minorHAnsi" w:cstheme="minorHAnsi"/>
          <w:lang w:eastAsia="zh-TW"/>
        </w:rPr>
      </w:pPr>
      <w:r>
        <w:rPr>
          <w:rFonts w:asciiTheme="minorHAnsi" w:eastAsiaTheme="minorEastAsia" w:hAnsiTheme="minorHAnsi" w:cstheme="minorHAnsi" w:hint="eastAsia"/>
          <w:lang w:eastAsia="zh-TW"/>
        </w:rPr>
        <w:t>玖</w:t>
      </w:r>
      <w:r w:rsidR="007C23CF" w:rsidRPr="002F32CD">
        <w:rPr>
          <w:rFonts w:asciiTheme="minorHAnsi" w:eastAsiaTheme="minorEastAsia" w:hAnsiTheme="minorHAnsi" w:cstheme="minorHAnsi"/>
          <w:lang w:eastAsia="zh-TW"/>
        </w:rPr>
        <w:t>、聯絡資訊</w:t>
      </w:r>
    </w:p>
    <w:p w14:paraId="6C84A5CB" w14:textId="20A9EE95" w:rsidR="00735E70" w:rsidRPr="002F32CD" w:rsidRDefault="00874120" w:rsidP="00565CD4">
      <w:pPr>
        <w:pStyle w:val="a3"/>
        <w:ind w:rightChars="308" w:right="678"/>
        <w:rPr>
          <w:rFonts w:asciiTheme="minorHAnsi" w:eastAsiaTheme="minorEastAsia" w:hAnsiTheme="minorHAnsi" w:cstheme="minorHAnsi"/>
          <w:lang w:eastAsia="zh-TW"/>
        </w:rPr>
      </w:pPr>
      <w:r w:rsidRPr="00874120">
        <w:rPr>
          <w:rFonts w:asciiTheme="minorHAnsi" w:eastAsiaTheme="minorEastAsia" w:hAnsiTheme="minorHAnsi" w:cstheme="minorHAnsi"/>
          <w:lang w:eastAsia="zh-TW"/>
        </w:rPr>
        <w:t>窗</w:t>
      </w:r>
      <w:r>
        <w:rPr>
          <w:rFonts w:asciiTheme="minorHAnsi" w:eastAsiaTheme="minorEastAsia" w:hAnsiTheme="minorHAnsi" w:cstheme="minorHAnsi" w:hint="eastAsia"/>
          <w:lang w:eastAsia="zh-TW"/>
        </w:rPr>
        <w:t xml:space="preserve">　　</w:t>
      </w:r>
      <w:r w:rsidRPr="00874120">
        <w:rPr>
          <w:rFonts w:asciiTheme="minorHAnsi" w:eastAsiaTheme="minorEastAsia" w:hAnsiTheme="minorHAnsi" w:cstheme="minorHAnsi"/>
          <w:lang w:eastAsia="zh-TW"/>
        </w:rPr>
        <w:t>口</w:t>
      </w:r>
      <w:r w:rsidR="007C23CF" w:rsidRPr="00874120">
        <w:rPr>
          <w:rFonts w:asciiTheme="minorHAnsi" w:eastAsiaTheme="minorEastAsia" w:hAnsiTheme="minorHAnsi" w:cstheme="minorHAnsi"/>
          <w:lang w:eastAsia="zh-TW"/>
        </w:rPr>
        <w:t>：</w:t>
      </w:r>
      <w:r w:rsidR="00A67B16" w:rsidRPr="002F32CD">
        <w:rPr>
          <w:rFonts w:asciiTheme="minorHAnsi" w:eastAsiaTheme="minorEastAsia" w:hAnsiTheme="minorHAnsi" w:cstheme="minorHAnsi"/>
          <w:lang w:eastAsia="zh-TW"/>
        </w:rPr>
        <w:t>台灣住宅建築獎協會</w:t>
      </w:r>
      <w:r w:rsidR="007C23CF" w:rsidRPr="002F32CD">
        <w:rPr>
          <w:rFonts w:asciiTheme="minorHAnsi" w:eastAsiaTheme="minorEastAsia" w:hAnsiTheme="minorHAnsi" w:cstheme="minorHAnsi"/>
          <w:lang w:eastAsia="zh-TW"/>
        </w:rPr>
        <w:t>／王進坤</w:t>
      </w:r>
    </w:p>
    <w:p w14:paraId="1236CC9E" w14:textId="1EEF1DA5" w:rsidR="00735E70" w:rsidRPr="002F32CD" w:rsidRDefault="007C23CF" w:rsidP="00565CD4">
      <w:pPr>
        <w:pStyle w:val="a3"/>
        <w:tabs>
          <w:tab w:val="left" w:pos="1439"/>
        </w:tabs>
        <w:spacing w:line="256" w:lineRule="auto"/>
        <w:ind w:rightChars="308" w:right="678"/>
        <w:rPr>
          <w:rFonts w:asciiTheme="minorHAnsi" w:eastAsiaTheme="minorEastAsia" w:hAnsiTheme="minorHAnsi" w:cstheme="minorHAnsi"/>
          <w:lang w:eastAsia="zh-TW"/>
        </w:rPr>
      </w:pPr>
      <w:r w:rsidRPr="0007779B">
        <w:rPr>
          <w:rFonts w:asciiTheme="minorHAnsi" w:eastAsiaTheme="minorEastAsia" w:hAnsiTheme="minorHAnsi" w:cstheme="minorHAnsi"/>
          <w:spacing w:val="-1"/>
          <w:lang w:eastAsia="zh-TW"/>
        </w:rPr>
        <w:t>信</w:t>
      </w:r>
      <w:r w:rsidR="00874120">
        <w:rPr>
          <w:rFonts w:asciiTheme="minorHAnsi" w:eastAsiaTheme="minorEastAsia" w:hAnsiTheme="minorHAnsi" w:cstheme="minorHAnsi" w:hint="eastAsia"/>
          <w:spacing w:val="-1"/>
          <w:lang w:eastAsia="zh-TW"/>
        </w:rPr>
        <w:t xml:space="preserve">　　</w:t>
      </w:r>
      <w:r w:rsidRPr="0007779B">
        <w:rPr>
          <w:rFonts w:asciiTheme="minorHAnsi" w:eastAsiaTheme="minorEastAsia" w:hAnsiTheme="minorHAnsi" w:cstheme="minorHAnsi"/>
          <w:spacing w:val="-1"/>
          <w:lang w:eastAsia="zh-TW"/>
        </w:rPr>
        <w:t>箱：</w:t>
      </w:r>
      <w:r w:rsidR="002F32CD" w:rsidRPr="002F32CD">
        <w:rPr>
          <w:rFonts w:asciiTheme="minorHAnsi" w:eastAsiaTheme="minorEastAsia" w:hAnsiTheme="minorHAnsi" w:cstheme="minorHAnsi"/>
          <w:lang w:eastAsia="zh-TW"/>
        </w:rPr>
        <w:t>traa@traa.com.tw</w:t>
      </w:r>
      <w:r w:rsidR="00544632" w:rsidRPr="002F32CD">
        <w:rPr>
          <w:rFonts w:asciiTheme="minorHAnsi" w:eastAsiaTheme="minorEastAsia" w:hAnsiTheme="minorHAnsi" w:cstheme="minorHAnsi"/>
          <w:lang w:eastAsia="zh-TW"/>
        </w:rPr>
        <w:br/>
      </w:r>
      <w:r w:rsidRPr="002F32CD">
        <w:rPr>
          <w:rFonts w:asciiTheme="minorHAnsi" w:eastAsiaTheme="minorEastAsia" w:hAnsiTheme="minorHAnsi" w:cstheme="minorHAnsi"/>
          <w:lang w:eastAsia="zh-TW"/>
        </w:rPr>
        <w:t>電</w:t>
      </w:r>
      <w:r w:rsidR="00874120">
        <w:rPr>
          <w:rFonts w:asciiTheme="minorHAnsi" w:eastAsiaTheme="minorEastAsia" w:hAnsiTheme="minorHAnsi" w:cstheme="minorHAnsi" w:hint="eastAsia"/>
          <w:lang w:eastAsia="zh-TW"/>
        </w:rPr>
        <w:t xml:space="preserve">　　</w:t>
      </w:r>
      <w:r w:rsidRPr="002F32CD">
        <w:rPr>
          <w:rFonts w:asciiTheme="minorHAnsi" w:eastAsiaTheme="minorEastAsia" w:hAnsiTheme="minorHAnsi" w:cstheme="minorHAnsi"/>
          <w:lang w:eastAsia="zh-TW"/>
        </w:rPr>
        <w:t>話：</w:t>
      </w:r>
      <w:r w:rsidRPr="002F32CD">
        <w:rPr>
          <w:rFonts w:asciiTheme="minorHAnsi" w:eastAsiaTheme="minorEastAsia" w:hAnsiTheme="minorHAnsi" w:cstheme="minorHAnsi"/>
          <w:lang w:eastAsia="zh-TW"/>
        </w:rPr>
        <w:t>02-2966-4366</w:t>
      </w:r>
      <w:r w:rsidRPr="002F32CD">
        <w:rPr>
          <w:rFonts w:asciiTheme="minorHAnsi" w:eastAsiaTheme="minorEastAsia" w:hAnsiTheme="minorHAnsi" w:cstheme="minorHAnsi"/>
          <w:spacing w:val="-1"/>
          <w:lang w:eastAsia="zh-TW"/>
        </w:rPr>
        <w:t xml:space="preserve"> </w:t>
      </w:r>
      <w:r w:rsidRPr="002F32CD">
        <w:rPr>
          <w:rFonts w:asciiTheme="minorHAnsi" w:eastAsiaTheme="minorEastAsia" w:hAnsiTheme="minorHAnsi" w:cstheme="minorHAnsi"/>
          <w:lang w:eastAsia="zh-TW"/>
        </w:rPr>
        <w:t>#863</w:t>
      </w:r>
    </w:p>
    <w:p w14:paraId="79996FB4" w14:textId="15369674" w:rsidR="00874120" w:rsidRPr="002F32CD" w:rsidRDefault="007C23CF" w:rsidP="00565CD4">
      <w:pPr>
        <w:pStyle w:val="a3"/>
        <w:spacing w:before="2"/>
        <w:ind w:rightChars="308" w:right="678"/>
        <w:rPr>
          <w:rFonts w:asciiTheme="minorHAnsi" w:eastAsiaTheme="minorEastAsia" w:hAnsiTheme="minorHAnsi" w:cstheme="minorHAnsi"/>
          <w:lang w:eastAsia="zh-TW"/>
        </w:rPr>
      </w:pPr>
      <w:r w:rsidRPr="002F32CD">
        <w:rPr>
          <w:rFonts w:asciiTheme="minorHAnsi" w:eastAsiaTheme="minorEastAsia" w:hAnsiTheme="minorHAnsi" w:cstheme="minorHAnsi"/>
          <w:lang w:eastAsia="zh-TW"/>
        </w:rPr>
        <w:t>傳</w:t>
      </w:r>
      <w:r w:rsidR="00874120">
        <w:rPr>
          <w:rFonts w:asciiTheme="minorHAnsi" w:eastAsiaTheme="minorEastAsia" w:hAnsiTheme="minorHAnsi" w:cstheme="minorHAnsi" w:hint="eastAsia"/>
          <w:lang w:eastAsia="zh-TW"/>
        </w:rPr>
        <w:t xml:space="preserve">　　</w:t>
      </w:r>
      <w:r w:rsidRPr="002F32CD">
        <w:rPr>
          <w:rFonts w:asciiTheme="minorHAnsi" w:eastAsiaTheme="minorEastAsia" w:hAnsiTheme="minorHAnsi" w:cstheme="minorHAnsi"/>
          <w:lang w:eastAsia="zh-TW"/>
        </w:rPr>
        <w:t>真：</w:t>
      </w:r>
      <w:r w:rsidRPr="002F32CD">
        <w:rPr>
          <w:rFonts w:asciiTheme="minorHAnsi" w:eastAsiaTheme="minorEastAsia" w:hAnsiTheme="minorHAnsi" w:cstheme="minorHAnsi"/>
          <w:lang w:eastAsia="zh-TW"/>
        </w:rPr>
        <w:t>02-2968-4242</w:t>
      </w:r>
      <w:r w:rsidR="00874120">
        <w:rPr>
          <w:rFonts w:asciiTheme="minorHAnsi" w:eastAsiaTheme="minorEastAsia" w:hAnsiTheme="minorHAnsi" w:cstheme="minorHAnsi"/>
          <w:lang w:eastAsia="zh-TW"/>
        </w:rPr>
        <w:br/>
      </w:r>
      <w:r w:rsidR="00874120" w:rsidRPr="002F32CD">
        <w:rPr>
          <w:rFonts w:asciiTheme="minorHAnsi" w:eastAsiaTheme="minorEastAsia" w:hAnsiTheme="minorHAnsi" w:cstheme="minorHAnsi"/>
          <w:lang w:eastAsia="zh-TW"/>
        </w:rPr>
        <w:t>台灣住宅建築獎</w:t>
      </w:r>
      <w:r w:rsidR="00874120" w:rsidRPr="002F32CD">
        <w:rPr>
          <w:rFonts w:asciiTheme="minorHAnsi" w:eastAsiaTheme="minorEastAsia" w:hAnsiTheme="minorHAnsi" w:cstheme="minorHAnsi"/>
          <w:lang w:eastAsia="zh-TW"/>
        </w:rPr>
        <w:t xml:space="preserve"> </w:t>
      </w:r>
      <w:hyperlink r:id="rId9">
        <w:r w:rsidR="00874120" w:rsidRPr="002F32CD">
          <w:rPr>
            <w:rFonts w:asciiTheme="minorHAnsi" w:eastAsiaTheme="minorEastAsia" w:hAnsiTheme="minorHAnsi" w:cstheme="minorHAnsi"/>
            <w:color w:val="0562C1"/>
            <w:u w:val="single" w:color="0562C1"/>
            <w:lang w:eastAsia="zh-TW"/>
          </w:rPr>
          <w:t>www.traa.com.tw</w:t>
        </w:r>
      </w:hyperlink>
    </w:p>
    <w:p w14:paraId="0E5F542A" w14:textId="77777777" w:rsidR="00874120" w:rsidRPr="002F32CD" w:rsidRDefault="00874120" w:rsidP="00565CD4">
      <w:pPr>
        <w:pStyle w:val="a3"/>
        <w:spacing w:before="25"/>
        <w:ind w:rightChars="308" w:right="678"/>
        <w:rPr>
          <w:rFonts w:asciiTheme="minorHAnsi" w:eastAsiaTheme="minorEastAsia" w:hAnsiTheme="minorHAnsi" w:cstheme="minorHAnsi"/>
          <w:lang w:eastAsia="zh-TW"/>
        </w:rPr>
      </w:pPr>
      <w:r w:rsidRPr="002F32CD">
        <w:rPr>
          <w:rFonts w:asciiTheme="minorHAnsi" w:eastAsiaTheme="minorEastAsia" w:hAnsiTheme="minorHAnsi" w:cstheme="minorHAnsi"/>
          <w:lang w:eastAsia="zh-TW"/>
        </w:rPr>
        <w:t>台灣建築報導雜誌社</w:t>
      </w:r>
      <w:r w:rsidRPr="002F32CD">
        <w:rPr>
          <w:rFonts w:asciiTheme="minorHAnsi" w:eastAsiaTheme="minorEastAsia" w:hAnsiTheme="minorHAnsi" w:cstheme="minorHAnsi"/>
          <w:lang w:eastAsia="zh-TW"/>
        </w:rPr>
        <w:t xml:space="preserve"> </w:t>
      </w:r>
      <w:hyperlink r:id="rId10">
        <w:r w:rsidRPr="002F32CD">
          <w:rPr>
            <w:rFonts w:asciiTheme="minorHAnsi" w:eastAsiaTheme="minorEastAsia" w:hAnsiTheme="minorHAnsi" w:cstheme="minorHAnsi"/>
            <w:color w:val="0562C1"/>
            <w:u w:val="single" w:color="0562C1"/>
            <w:lang w:eastAsia="zh-TW"/>
          </w:rPr>
          <w:t>www.ta-mag.net</w:t>
        </w:r>
      </w:hyperlink>
    </w:p>
    <w:p w14:paraId="55723616" w14:textId="77777777" w:rsidR="00735E70" w:rsidRPr="002F32CD" w:rsidRDefault="00735E70" w:rsidP="00565CD4">
      <w:pPr>
        <w:pStyle w:val="a3"/>
        <w:spacing w:before="5"/>
        <w:ind w:left="0" w:rightChars="308" w:right="678"/>
        <w:rPr>
          <w:rFonts w:asciiTheme="minorHAnsi" w:eastAsiaTheme="minorEastAsia" w:hAnsiTheme="minorHAnsi" w:cstheme="minorHAnsi"/>
          <w:lang w:eastAsia="zh-TW"/>
        </w:rPr>
      </w:pPr>
    </w:p>
    <w:p w14:paraId="1991CDA6" w14:textId="77777777" w:rsidR="00735E70" w:rsidRPr="002F32CD" w:rsidRDefault="007C23CF" w:rsidP="00565CD4">
      <w:pPr>
        <w:pStyle w:val="2"/>
        <w:spacing w:before="1"/>
        <w:ind w:rightChars="308" w:right="678"/>
        <w:rPr>
          <w:rFonts w:asciiTheme="minorHAnsi" w:eastAsiaTheme="minorEastAsia" w:hAnsiTheme="minorHAnsi" w:cstheme="minorHAnsi"/>
          <w:lang w:eastAsia="zh-TW"/>
        </w:rPr>
      </w:pPr>
      <w:r w:rsidRPr="002F32CD">
        <w:rPr>
          <w:rFonts w:asciiTheme="minorHAnsi" w:eastAsiaTheme="minorEastAsia" w:hAnsiTheme="minorHAnsi" w:cstheme="minorHAnsi"/>
          <w:lang w:eastAsia="zh-TW"/>
        </w:rPr>
        <w:t>拾肆、主辦單位</w:t>
      </w:r>
    </w:p>
    <w:p w14:paraId="098B231D" w14:textId="2C5688C8" w:rsidR="00735E70" w:rsidRPr="002F32CD" w:rsidRDefault="00735AE6" w:rsidP="00565CD4">
      <w:pPr>
        <w:pStyle w:val="a3"/>
        <w:spacing w:line="256" w:lineRule="auto"/>
        <w:ind w:rightChars="308" w:right="678"/>
        <w:rPr>
          <w:rFonts w:asciiTheme="minorHAnsi" w:eastAsiaTheme="minorEastAsia" w:hAnsiTheme="minorHAnsi" w:cstheme="minorHAnsi"/>
          <w:lang w:eastAsia="zh-TW"/>
        </w:rPr>
      </w:pPr>
      <w:r w:rsidRPr="002F32CD">
        <w:rPr>
          <w:rFonts w:asciiTheme="minorHAnsi" w:eastAsiaTheme="minorEastAsia" w:hAnsiTheme="minorHAnsi" w:cstheme="minorHAnsi"/>
          <w:lang w:eastAsia="zh-TW"/>
        </w:rPr>
        <w:t>社團法人台灣住宅建築獎協會</w:t>
      </w:r>
    </w:p>
    <w:p w14:paraId="39CEBFCA" w14:textId="77777777" w:rsidR="00735E70" w:rsidRPr="002F32CD" w:rsidRDefault="00735E70" w:rsidP="00565CD4">
      <w:pPr>
        <w:pStyle w:val="a3"/>
        <w:spacing w:before="12"/>
        <w:ind w:left="0" w:rightChars="308" w:right="678"/>
        <w:rPr>
          <w:rFonts w:asciiTheme="minorHAnsi" w:eastAsiaTheme="minorEastAsia" w:hAnsiTheme="minorHAnsi" w:cstheme="minorHAnsi"/>
          <w:lang w:eastAsia="zh-TW"/>
        </w:rPr>
      </w:pPr>
    </w:p>
    <w:p w14:paraId="4BA08153" w14:textId="77777777" w:rsidR="00735E70" w:rsidRPr="002F32CD" w:rsidRDefault="007C23CF" w:rsidP="00565CD4">
      <w:pPr>
        <w:pStyle w:val="2"/>
        <w:ind w:rightChars="308" w:right="678"/>
        <w:rPr>
          <w:rFonts w:asciiTheme="minorHAnsi" w:eastAsiaTheme="minorEastAsia" w:hAnsiTheme="minorHAnsi" w:cstheme="minorHAnsi"/>
          <w:lang w:eastAsia="zh-TW"/>
        </w:rPr>
      </w:pPr>
      <w:r w:rsidRPr="002F32CD">
        <w:rPr>
          <w:rFonts w:asciiTheme="minorHAnsi" w:eastAsiaTheme="minorEastAsia" w:hAnsiTheme="minorHAnsi" w:cstheme="minorHAnsi"/>
          <w:lang w:eastAsia="zh-TW"/>
        </w:rPr>
        <w:t>拾伍、企劃單位</w:t>
      </w:r>
    </w:p>
    <w:p w14:paraId="135ACC6C" w14:textId="77777777" w:rsidR="001527C9" w:rsidRPr="002F32CD" w:rsidRDefault="001527C9" w:rsidP="00565CD4">
      <w:pPr>
        <w:pStyle w:val="a3"/>
        <w:ind w:rightChars="308" w:right="678"/>
        <w:rPr>
          <w:rFonts w:asciiTheme="minorHAnsi" w:eastAsiaTheme="minorEastAsia" w:hAnsiTheme="minorHAnsi" w:cstheme="minorHAnsi"/>
          <w:lang w:eastAsia="zh-TW"/>
        </w:rPr>
      </w:pPr>
      <w:r w:rsidRPr="002F32CD">
        <w:rPr>
          <w:rFonts w:asciiTheme="minorHAnsi" w:eastAsiaTheme="minorEastAsia" w:hAnsiTheme="minorHAnsi" w:cstheme="minorHAnsi"/>
          <w:lang w:eastAsia="zh-TW"/>
        </w:rPr>
        <w:t>台灣建築報導雜誌社</w:t>
      </w:r>
    </w:p>
    <w:p w14:paraId="678E17EE" w14:textId="145170A3" w:rsidR="00735E70" w:rsidRPr="002F32CD" w:rsidRDefault="007C23CF" w:rsidP="00565CD4">
      <w:pPr>
        <w:pStyle w:val="a3"/>
        <w:ind w:rightChars="308" w:right="678"/>
        <w:rPr>
          <w:rFonts w:asciiTheme="minorHAnsi" w:eastAsiaTheme="minorEastAsia" w:hAnsiTheme="minorHAnsi" w:cstheme="minorHAnsi"/>
          <w:lang w:eastAsia="zh-TW"/>
        </w:rPr>
      </w:pPr>
      <w:r w:rsidRPr="002F32CD">
        <w:rPr>
          <w:rFonts w:asciiTheme="minorHAnsi" w:eastAsiaTheme="minorEastAsia" w:hAnsiTheme="minorHAnsi" w:cstheme="minorHAnsi"/>
          <w:lang w:eastAsia="zh-TW"/>
        </w:rPr>
        <w:t>上圓聯合建築師事務所</w:t>
      </w:r>
    </w:p>
    <w:p w14:paraId="5138E9F0" w14:textId="77777777" w:rsidR="00735E70" w:rsidRPr="002F32CD" w:rsidRDefault="00735E70" w:rsidP="00565CD4">
      <w:pPr>
        <w:ind w:rightChars="308" w:right="678"/>
        <w:rPr>
          <w:rFonts w:asciiTheme="minorHAnsi" w:eastAsiaTheme="minorEastAsia" w:hAnsiTheme="minorHAnsi" w:cstheme="minorHAnsi"/>
          <w:sz w:val="24"/>
          <w:szCs w:val="24"/>
          <w:lang w:eastAsia="zh-TW"/>
        </w:rPr>
        <w:sectPr w:rsidR="00735E70" w:rsidRPr="002F32CD" w:rsidSect="00535A1A">
          <w:pgSz w:w="11910" w:h="16840"/>
          <w:pgMar w:top="660" w:right="1080" w:bottom="993" w:left="1080" w:header="720" w:footer="720" w:gutter="0"/>
          <w:cols w:space="720"/>
        </w:sectPr>
      </w:pPr>
    </w:p>
    <w:p w14:paraId="0F738C49" w14:textId="546D6BDC" w:rsidR="00735E70" w:rsidRPr="002F32CD" w:rsidRDefault="00735E70" w:rsidP="000B5E59">
      <w:pPr>
        <w:pStyle w:val="a3"/>
        <w:spacing w:before="0"/>
        <w:ind w:left="0" w:rightChars="308" w:right="678"/>
        <w:jc w:val="center"/>
        <w:rPr>
          <w:rFonts w:asciiTheme="minorHAnsi" w:eastAsiaTheme="minorEastAsia" w:hAnsiTheme="minorHAnsi" w:cstheme="minorHAnsi"/>
          <w:lang w:eastAsia="zh-TW"/>
        </w:rPr>
      </w:pPr>
    </w:p>
    <w:p w14:paraId="5ED975CE" w14:textId="18461FED" w:rsidR="00735E70" w:rsidRDefault="007C23CF" w:rsidP="000B5E59">
      <w:pPr>
        <w:pStyle w:val="1"/>
        <w:spacing w:before="54"/>
        <w:ind w:left="-14" w:rightChars="308" w:right="678"/>
        <w:rPr>
          <w:rFonts w:asciiTheme="minorHAnsi" w:eastAsiaTheme="minorEastAsia" w:hAnsiTheme="minorHAnsi" w:cstheme="minorHAnsi"/>
          <w:sz w:val="28"/>
          <w:szCs w:val="28"/>
          <w:lang w:eastAsia="zh-TW"/>
        </w:rPr>
      </w:pPr>
      <w:r w:rsidRPr="00591E5B">
        <w:rPr>
          <w:rFonts w:asciiTheme="minorHAnsi" w:eastAsiaTheme="minorEastAsia" w:hAnsiTheme="minorHAnsi" w:cstheme="minorHAnsi"/>
          <w:sz w:val="28"/>
          <w:szCs w:val="28"/>
          <w:lang w:eastAsia="zh-TW"/>
        </w:rPr>
        <w:t>報名表暨發表授權同意書</w:t>
      </w:r>
    </w:p>
    <w:p w14:paraId="1A65D832" w14:textId="77777777" w:rsidR="000B5E59" w:rsidRPr="00591E5B" w:rsidRDefault="000B5E59" w:rsidP="000B5E59">
      <w:pPr>
        <w:pStyle w:val="1"/>
        <w:spacing w:before="54"/>
        <w:ind w:left="-14" w:rightChars="308" w:right="678"/>
        <w:rPr>
          <w:rFonts w:asciiTheme="minorHAnsi" w:eastAsiaTheme="minorEastAsia" w:hAnsiTheme="minorHAnsi" w:cstheme="minorHAnsi"/>
          <w:sz w:val="28"/>
          <w:szCs w:val="28"/>
          <w:lang w:eastAsia="zh-TW"/>
        </w:rPr>
      </w:pPr>
    </w:p>
    <w:tbl>
      <w:tblPr>
        <w:tblStyle w:val="TableNormal"/>
        <w:tblW w:w="0" w:type="auto"/>
        <w:tblInd w:w="1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2901"/>
        <w:gridCol w:w="654"/>
        <w:gridCol w:w="1264"/>
        <w:gridCol w:w="2830"/>
      </w:tblGrid>
      <w:tr w:rsidR="00735E70" w:rsidRPr="002F32CD" w14:paraId="2EB52CCE" w14:textId="77777777" w:rsidTr="000B5E59">
        <w:trPr>
          <w:trHeight w:val="539"/>
        </w:trPr>
        <w:tc>
          <w:tcPr>
            <w:tcW w:w="1849" w:type="dxa"/>
            <w:tcBorders>
              <w:bottom w:val="single" w:sz="6" w:space="0" w:color="000000"/>
              <w:right w:val="single" w:sz="6" w:space="0" w:color="000000"/>
            </w:tcBorders>
          </w:tcPr>
          <w:p w14:paraId="57893CE5" w14:textId="3B7802FA" w:rsidR="00735E70" w:rsidRPr="002F32CD" w:rsidRDefault="007C23CF" w:rsidP="00565CD4">
            <w:pPr>
              <w:pStyle w:val="TableParagraph"/>
              <w:spacing w:before="100"/>
              <w:ind w:left="141" w:rightChars="308" w:right="678"/>
              <w:jc w:val="center"/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  <w:proofErr w:type="spellStart"/>
            <w:r w:rsidRPr="002F32CD"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  <w:t>作者</w:t>
            </w:r>
            <w:proofErr w:type="spellEnd"/>
            <w:r w:rsidR="00591E5B">
              <w:rPr>
                <w:rFonts w:asciiTheme="minorHAnsi" w:eastAsiaTheme="minorEastAsia" w:hAnsiTheme="minorHAnsi" w:cstheme="minorHAnsi" w:hint="eastAsia"/>
                <w:b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29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20DF5" w14:textId="77777777" w:rsidR="00735E70" w:rsidRPr="002F32CD" w:rsidRDefault="00735E70" w:rsidP="00565CD4">
            <w:pPr>
              <w:pStyle w:val="TableParagraph"/>
              <w:ind w:rightChars="308" w:right="678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E5801" w14:textId="77777777" w:rsidR="00735E70" w:rsidRPr="002F32CD" w:rsidRDefault="007C23CF" w:rsidP="00565CD4">
            <w:pPr>
              <w:pStyle w:val="TableParagraph"/>
              <w:spacing w:before="100"/>
              <w:ind w:left="152" w:rightChars="308" w:right="678"/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  <w:proofErr w:type="spellStart"/>
            <w:r w:rsidRPr="002F32CD"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  <w:t>報名編號</w:t>
            </w:r>
            <w:proofErr w:type="spellEnd"/>
          </w:p>
        </w:tc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14:paraId="7452FCB2" w14:textId="77777777" w:rsidR="00735E70" w:rsidRPr="002F32CD" w:rsidRDefault="007C23CF" w:rsidP="00565CD4">
            <w:pPr>
              <w:pStyle w:val="TableParagraph"/>
              <w:spacing w:before="100"/>
              <w:ind w:left="104" w:rightChars="308" w:right="678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2F32CD">
              <w:rPr>
                <w:rFonts w:asciiTheme="minorHAnsi" w:eastAsiaTheme="minorEastAsia" w:hAnsiTheme="minorHAnsi" w:cstheme="minorHAnsi"/>
                <w:color w:val="BEBEBE"/>
                <w:sz w:val="24"/>
                <w:szCs w:val="24"/>
              </w:rPr>
              <w:t>(</w:t>
            </w:r>
            <w:proofErr w:type="spellStart"/>
            <w:r w:rsidRPr="002F32CD">
              <w:rPr>
                <w:rFonts w:asciiTheme="minorHAnsi" w:eastAsiaTheme="minorEastAsia" w:hAnsiTheme="minorHAnsi" w:cstheme="minorHAnsi"/>
                <w:color w:val="BEBEBE"/>
                <w:sz w:val="24"/>
                <w:szCs w:val="24"/>
              </w:rPr>
              <w:t>由主辦單位填寫</w:t>
            </w:r>
            <w:proofErr w:type="spellEnd"/>
            <w:r w:rsidRPr="002F32CD">
              <w:rPr>
                <w:rFonts w:asciiTheme="minorHAnsi" w:eastAsiaTheme="minorEastAsia" w:hAnsiTheme="minorHAnsi" w:cstheme="minorHAnsi"/>
                <w:color w:val="BEBEBE"/>
                <w:sz w:val="24"/>
                <w:szCs w:val="24"/>
              </w:rPr>
              <w:t>)</w:t>
            </w:r>
          </w:p>
        </w:tc>
      </w:tr>
      <w:tr w:rsidR="00944B3E" w:rsidRPr="002F32CD" w14:paraId="1F2C071A" w14:textId="77777777" w:rsidTr="000B5E59">
        <w:trPr>
          <w:trHeight w:val="485"/>
        </w:trPr>
        <w:tc>
          <w:tcPr>
            <w:tcW w:w="18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97E26" w14:textId="17A9B1F7" w:rsidR="00944B3E" w:rsidRPr="002F32CD" w:rsidRDefault="00944B3E" w:rsidP="00565CD4">
            <w:pPr>
              <w:pStyle w:val="TableParagraph"/>
              <w:spacing w:before="112"/>
              <w:ind w:left="141" w:rightChars="308" w:right="678"/>
              <w:jc w:val="center"/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  <w:r w:rsidRPr="002F32CD"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eastAsia="zh-TW"/>
              </w:rPr>
              <w:t>指導教授</w:t>
            </w:r>
          </w:p>
        </w:tc>
        <w:tc>
          <w:tcPr>
            <w:tcW w:w="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694940" w14:textId="77777777" w:rsidR="00944B3E" w:rsidRPr="002F32CD" w:rsidRDefault="00944B3E" w:rsidP="00565CD4">
            <w:pPr>
              <w:pStyle w:val="TableParagraph"/>
              <w:ind w:rightChars="308" w:right="678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  <w:tr w:rsidR="00735E70" w:rsidRPr="002F32CD" w14:paraId="64AD2B38" w14:textId="77777777" w:rsidTr="000B5E59">
        <w:trPr>
          <w:trHeight w:val="560"/>
        </w:trPr>
        <w:tc>
          <w:tcPr>
            <w:tcW w:w="18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4A34A" w14:textId="77777777" w:rsidR="00735E70" w:rsidRPr="002F32CD" w:rsidRDefault="007C23CF" w:rsidP="00565CD4">
            <w:pPr>
              <w:pStyle w:val="TableParagraph"/>
              <w:spacing w:before="112"/>
              <w:ind w:left="141" w:rightChars="308" w:right="678"/>
              <w:jc w:val="center"/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  <w:proofErr w:type="spellStart"/>
            <w:r w:rsidRPr="002F32CD"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  <w:t>論文名稱</w:t>
            </w:r>
            <w:proofErr w:type="spellEnd"/>
          </w:p>
        </w:tc>
        <w:tc>
          <w:tcPr>
            <w:tcW w:w="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794086" w14:textId="77777777" w:rsidR="00735E70" w:rsidRPr="002F32CD" w:rsidRDefault="00735E70" w:rsidP="00565CD4">
            <w:pPr>
              <w:pStyle w:val="TableParagraph"/>
              <w:ind w:rightChars="308" w:right="678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  <w:tr w:rsidR="00591E5B" w:rsidRPr="002F32CD" w14:paraId="6E594188" w14:textId="77777777" w:rsidTr="000B5E59">
        <w:trPr>
          <w:trHeight w:val="560"/>
        </w:trPr>
        <w:tc>
          <w:tcPr>
            <w:tcW w:w="18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E2557" w14:textId="6DC0B9E3" w:rsidR="00591E5B" w:rsidRPr="002F32CD" w:rsidRDefault="00591E5B" w:rsidP="00565CD4">
            <w:pPr>
              <w:pStyle w:val="TableParagraph"/>
              <w:spacing w:before="112"/>
              <w:ind w:left="141" w:rightChars="308" w:right="678"/>
              <w:jc w:val="center"/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sz w:val="24"/>
                <w:szCs w:val="24"/>
                <w:lang w:eastAsia="zh-TW"/>
              </w:rPr>
              <w:t>口試日期</w:t>
            </w:r>
          </w:p>
        </w:tc>
        <w:tc>
          <w:tcPr>
            <w:tcW w:w="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EB34E7" w14:textId="77777777" w:rsidR="00591E5B" w:rsidRPr="002F32CD" w:rsidRDefault="00591E5B" w:rsidP="00565CD4">
            <w:pPr>
              <w:pStyle w:val="TableParagraph"/>
              <w:ind w:rightChars="308" w:right="678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  <w:tr w:rsidR="000B5E59" w:rsidRPr="002F32CD" w14:paraId="757ABEF6" w14:textId="77777777" w:rsidTr="00F035C8">
        <w:trPr>
          <w:trHeight w:val="515"/>
        </w:trPr>
        <w:tc>
          <w:tcPr>
            <w:tcW w:w="18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FFBAD" w14:textId="22E071F8" w:rsidR="000B5E59" w:rsidRPr="002F32CD" w:rsidRDefault="000B5E59" w:rsidP="00565CD4">
            <w:pPr>
              <w:pStyle w:val="TableParagraph"/>
              <w:spacing w:before="88"/>
              <w:ind w:left="141" w:rightChars="308" w:right="678"/>
              <w:jc w:val="center"/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sz w:val="24"/>
                <w:szCs w:val="24"/>
                <w:lang w:eastAsia="zh-TW"/>
              </w:rPr>
              <w:t>畢業年份</w:t>
            </w:r>
          </w:p>
        </w:tc>
        <w:tc>
          <w:tcPr>
            <w:tcW w:w="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4E50B3" w14:textId="3C6A87CD" w:rsidR="000B5E59" w:rsidRPr="002F32CD" w:rsidRDefault="000B5E59" w:rsidP="000B5E59">
            <w:pPr>
              <w:pStyle w:val="TableParagraph"/>
              <w:spacing w:before="88"/>
              <w:ind w:left="136" w:rightChars="308" w:right="678"/>
              <w:rPr>
                <w:rFonts w:asciiTheme="minorHAnsi" w:eastAsiaTheme="minorEastAsia" w:hAnsiTheme="minorHAnsi" w:cstheme="minorHAnsi"/>
                <w:sz w:val="24"/>
                <w:szCs w:val="24"/>
                <w:lang w:eastAsia="zh-TW"/>
              </w:rPr>
            </w:pPr>
            <w:r w:rsidRPr="002F32CD">
              <w:rPr>
                <w:rFonts w:asciiTheme="minorHAnsi" w:eastAsiaTheme="minorEastAsia" w:hAnsiTheme="minorHAnsi" w:cstheme="minorHAnsi"/>
                <w:sz w:val="24"/>
                <w:szCs w:val="24"/>
                <w:lang w:eastAsia="zh-TW"/>
              </w:rPr>
              <w:t>民國</w:t>
            </w: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  <w:lang w:eastAsia="zh-TW"/>
              </w:rPr>
              <w:t xml:space="preserve">　　　</w:t>
            </w:r>
            <w:r w:rsidRPr="002F32CD">
              <w:rPr>
                <w:rFonts w:asciiTheme="minorHAnsi" w:eastAsiaTheme="minorEastAsia" w:hAnsiTheme="minorHAnsi" w:cstheme="minorHAnsi"/>
                <w:sz w:val="24"/>
                <w:szCs w:val="24"/>
                <w:lang w:eastAsia="zh-TW"/>
              </w:rPr>
              <w:t>年</w:t>
            </w: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  <w:lang w:eastAsia="zh-TW"/>
              </w:rPr>
              <w:t xml:space="preserve">　　　</w:t>
            </w:r>
            <w:r w:rsidRPr="002F32CD">
              <w:rPr>
                <w:rFonts w:asciiTheme="minorHAnsi" w:eastAsiaTheme="minorEastAsia" w:hAnsiTheme="minorHAnsi" w:cstheme="minorHAnsi"/>
                <w:sz w:val="24"/>
                <w:szCs w:val="24"/>
                <w:lang w:eastAsia="zh-TW"/>
              </w:rPr>
              <w:t>月</w:t>
            </w:r>
          </w:p>
        </w:tc>
      </w:tr>
      <w:tr w:rsidR="00735E70" w:rsidRPr="002F32CD" w14:paraId="3F7F2005" w14:textId="77777777" w:rsidTr="000B5E59">
        <w:trPr>
          <w:trHeight w:val="522"/>
        </w:trPr>
        <w:tc>
          <w:tcPr>
            <w:tcW w:w="18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CDEB4" w14:textId="77777777" w:rsidR="00735E70" w:rsidRPr="002F32CD" w:rsidRDefault="007C23CF" w:rsidP="00565CD4">
            <w:pPr>
              <w:pStyle w:val="TableParagraph"/>
              <w:spacing w:before="93"/>
              <w:ind w:left="141" w:rightChars="308" w:right="678"/>
              <w:jc w:val="center"/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  <w:proofErr w:type="spellStart"/>
            <w:r w:rsidRPr="002F32CD"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  <w:t>就讀學校</w:t>
            </w:r>
            <w:proofErr w:type="spellEnd"/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85243" w14:textId="77777777" w:rsidR="00735E70" w:rsidRPr="002F32CD" w:rsidRDefault="00735E70" w:rsidP="00565CD4">
            <w:pPr>
              <w:pStyle w:val="TableParagraph"/>
              <w:ind w:rightChars="308" w:right="678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478E15A" w14:textId="77777777" w:rsidR="00735E70" w:rsidRPr="002F32CD" w:rsidRDefault="007C23CF" w:rsidP="00565CD4">
            <w:pPr>
              <w:pStyle w:val="TableParagraph"/>
              <w:spacing w:before="93"/>
              <w:ind w:left="136" w:rightChars="308" w:right="678"/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  <w:r w:rsidRPr="002F32CD">
              <w:rPr>
                <w:rFonts w:asciiTheme="minorHAnsi" w:eastAsiaTheme="minorEastAsia" w:hAnsiTheme="minorHAnsi" w:cstheme="minorHAnsi"/>
                <w:b/>
                <w:w w:val="99"/>
                <w:sz w:val="24"/>
                <w:szCs w:val="24"/>
              </w:rPr>
              <w:t>系</w:t>
            </w:r>
          </w:p>
        </w:tc>
        <w:tc>
          <w:tcPr>
            <w:tcW w:w="12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C6A3F97" w14:textId="77777777" w:rsidR="00735E70" w:rsidRPr="002F32CD" w:rsidRDefault="007C23CF" w:rsidP="00565CD4">
            <w:pPr>
              <w:pStyle w:val="TableParagraph"/>
              <w:spacing w:before="93"/>
              <w:ind w:left="279" w:rightChars="308" w:right="678"/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  <w:r w:rsidRPr="002F32CD">
              <w:rPr>
                <w:rFonts w:asciiTheme="minorHAnsi" w:eastAsiaTheme="minorEastAsia" w:hAnsiTheme="minorHAnsi" w:cstheme="minorHAnsi"/>
                <w:b/>
                <w:w w:val="99"/>
                <w:sz w:val="24"/>
                <w:szCs w:val="24"/>
              </w:rPr>
              <w:t>所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167478" w14:textId="77777777" w:rsidR="00735E70" w:rsidRPr="002F32CD" w:rsidRDefault="00735E70" w:rsidP="00565CD4">
            <w:pPr>
              <w:pStyle w:val="TableParagraph"/>
              <w:ind w:rightChars="308" w:right="678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  <w:tr w:rsidR="00735E70" w:rsidRPr="002F32CD" w14:paraId="1015FEFA" w14:textId="77777777" w:rsidTr="000B5E59">
        <w:trPr>
          <w:trHeight w:val="515"/>
        </w:trPr>
        <w:tc>
          <w:tcPr>
            <w:tcW w:w="18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C468C" w14:textId="77777777" w:rsidR="00735E70" w:rsidRPr="002F32CD" w:rsidRDefault="007C23CF" w:rsidP="00565CD4">
            <w:pPr>
              <w:pStyle w:val="TableParagraph"/>
              <w:spacing w:before="88"/>
              <w:ind w:left="141" w:rightChars="308" w:right="678"/>
              <w:jc w:val="center"/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  <w:proofErr w:type="spellStart"/>
            <w:r w:rsidRPr="002F32CD"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  <w:t>戶籍地址</w:t>
            </w:r>
            <w:proofErr w:type="spellEnd"/>
          </w:p>
        </w:tc>
        <w:tc>
          <w:tcPr>
            <w:tcW w:w="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2B1D76" w14:textId="77777777" w:rsidR="00735E70" w:rsidRPr="002F32CD" w:rsidRDefault="00735E70" w:rsidP="00565CD4">
            <w:pPr>
              <w:pStyle w:val="TableParagraph"/>
              <w:ind w:rightChars="308" w:right="678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  <w:tr w:rsidR="00735E70" w:rsidRPr="002F32CD" w14:paraId="4019A972" w14:textId="77777777" w:rsidTr="000B5E59">
        <w:trPr>
          <w:trHeight w:val="551"/>
        </w:trPr>
        <w:tc>
          <w:tcPr>
            <w:tcW w:w="18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37EC2" w14:textId="77777777" w:rsidR="00735E70" w:rsidRPr="002F32CD" w:rsidRDefault="007C23CF" w:rsidP="00565CD4">
            <w:pPr>
              <w:pStyle w:val="TableParagraph"/>
              <w:spacing w:before="107"/>
              <w:ind w:left="141" w:rightChars="308" w:right="678"/>
              <w:jc w:val="center"/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  <w:proofErr w:type="spellStart"/>
            <w:r w:rsidRPr="002F32CD"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  <w:t>聯絡地址</w:t>
            </w:r>
            <w:proofErr w:type="spellEnd"/>
          </w:p>
        </w:tc>
        <w:tc>
          <w:tcPr>
            <w:tcW w:w="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82AC52" w14:textId="77777777" w:rsidR="00735E70" w:rsidRPr="002F32CD" w:rsidRDefault="00735E70" w:rsidP="00565CD4">
            <w:pPr>
              <w:pStyle w:val="TableParagraph"/>
              <w:ind w:rightChars="308" w:right="678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  <w:tr w:rsidR="00735E70" w:rsidRPr="002F32CD" w14:paraId="731135CC" w14:textId="77777777" w:rsidTr="000B5E59">
        <w:trPr>
          <w:trHeight w:val="443"/>
        </w:trPr>
        <w:tc>
          <w:tcPr>
            <w:tcW w:w="18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64438" w14:textId="77777777" w:rsidR="00735E70" w:rsidRPr="002F32CD" w:rsidRDefault="007C23CF" w:rsidP="00565CD4">
            <w:pPr>
              <w:pStyle w:val="TableParagraph"/>
              <w:spacing w:before="52"/>
              <w:ind w:left="141" w:rightChars="308" w:right="678"/>
              <w:jc w:val="center"/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  <w:proofErr w:type="spellStart"/>
            <w:r w:rsidRPr="002F32CD"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  <w:t>聯絡電話</w:t>
            </w:r>
            <w:proofErr w:type="spellEnd"/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3EEF6" w14:textId="77777777" w:rsidR="00735E70" w:rsidRPr="002F32CD" w:rsidRDefault="00735E70" w:rsidP="00565CD4">
            <w:pPr>
              <w:pStyle w:val="TableParagraph"/>
              <w:ind w:rightChars="308" w:right="678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32C4E" w14:textId="77777777" w:rsidR="00735E70" w:rsidRPr="002F32CD" w:rsidRDefault="007C23CF" w:rsidP="00565CD4">
            <w:pPr>
              <w:pStyle w:val="TableParagraph"/>
              <w:spacing w:before="73"/>
              <w:ind w:left="325" w:rightChars="308" w:right="678"/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  <w:r w:rsidRPr="002F32CD"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  <w:t>E-mail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679D7B" w14:textId="77777777" w:rsidR="00735E70" w:rsidRPr="002F32CD" w:rsidRDefault="00735E70" w:rsidP="00565CD4">
            <w:pPr>
              <w:pStyle w:val="TableParagraph"/>
              <w:ind w:rightChars="308" w:right="678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  <w:tr w:rsidR="00735E70" w:rsidRPr="002F32CD" w14:paraId="1D5A2FB2" w14:textId="77777777">
        <w:trPr>
          <w:trHeight w:val="8725"/>
        </w:trPr>
        <w:tc>
          <w:tcPr>
            <w:tcW w:w="9498" w:type="dxa"/>
            <w:gridSpan w:val="5"/>
            <w:tcBorders>
              <w:top w:val="single" w:sz="6" w:space="0" w:color="000000"/>
            </w:tcBorders>
          </w:tcPr>
          <w:p w14:paraId="7649C333" w14:textId="77777777" w:rsidR="00735E70" w:rsidRPr="002F32CD" w:rsidRDefault="00735E70" w:rsidP="00565CD4">
            <w:pPr>
              <w:pStyle w:val="TableParagraph"/>
              <w:spacing w:before="16"/>
              <w:ind w:rightChars="308" w:right="678"/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eastAsia="zh-TW"/>
              </w:rPr>
            </w:pPr>
          </w:p>
          <w:p w14:paraId="06D2718B" w14:textId="5F99090A" w:rsidR="00735E70" w:rsidRPr="002F32CD" w:rsidRDefault="009F4908" w:rsidP="00565CD4">
            <w:pPr>
              <w:pStyle w:val="TableParagraph"/>
              <w:ind w:left="97" w:rightChars="308" w:right="678"/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eastAsia="zh-TW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sz w:val="24"/>
                <w:szCs w:val="24"/>
                <w:lang w:eastAsia="zh-TW"/>
              </w:rPr>
              <w:t>著作</w:t>
            </w:r>
            <w:r w:rsidR="007C23CF" w:rsidRPr="002F32CD"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eastAsia="zh-TW"/>
              </w:rPr>
              <w:t>發表與授權同意書：</w:t>
            </w:r>
          </w:p>
          <w:p w14:paraId="525A9845" w14:textId="33C23D52" w:rsidR="00735E70" w:rsidRPr="002F32CD" w:rsidRDefault="007C23CF" w:rsidP="00565CD4">
            <w:pPr>
              <w:pStyle w:val="TableParagraph"/>
              <w:spacing w:before="133" w:line="333" w:lineRule="auto"/>
              <w:ind w:left="97" w:rightChars="308" w:right="678" w:firstLine="480"/>
              <w:rPr>
                <w:rFonts w:asciiTheme="minorHAnsi" w:eastAsiaTheme="minorEastAsia" w:hAnsiTheme="minorHAnsi" w:cstheme="minorHAnsi"/>
                <w:sz w:val="24"/>
                <w:szCs w:val="24"/>
                <w:lang w:eastAsia="zh-TW"/>
              </w:rPr>
            </w:pPr>
            <w:r w:rsidRPr="002F32CD">
              <w:rPr>
                <w:rFonts w:asciiTheme="minorHAnsi" w:eastAsiaTheme="minorEastAsia" w:hAnsiTheme="minorHAnsi" w:cstheme="minorHAnsi"/>
                <w:sz w:val="24"/>
                <w:szCs w:val="24"/>
                <w:lang w:eastAsia="zh-TW"/>
              </w:rPr>
              <w:t>茲同意遵守「</w:t>
            </w:r>
            <w:proofErr w:type="spellStart"/>
            <w:r w:rsidRPr="002F32CD"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eastAsia="zh-TW"/>
              </w:rPr>
              <w:t>traa</w:t>
            </w:r>
            <w:proofErr w:type="spellEnd"/>
            <w:r w:rsidRPr="002F32CD"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eastAsia="zh-TW"/>
              </w:rPr>
              <w:t xml:space="preserve"> </w:t>
            </w:r>
            <w:r w:rsidRPr="002F32CD"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eastAsia="zh-TW"/>
              </w:rPr>
              <w:t>台灣住宅建築獎</w:t>
            </w:r>
            <w:r w:rsidRPr="002F32CD"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eastAsia="zh-TW"/>
              </w:rPr>
              <w:t xml:space="preserve"> 202</w:t>
            </w:r>
            <w:r w:rsidR="00944B3E" w:rsidRPr="002F32CD"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eastAsia="zh-TW"/>
              </w:rPr>
              <w:t xml:space="preserve">4 </w:t>
            </w:r>
            <w:r w:rsidRPr="002F32CD"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eastAsia="zh-TW"/>
              </w:rPr>
              <w:t>第</w:t>
            </w:r>
            <w:r w:rsidR="00944B3E" w:rsidRPr="002F32CD"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eastAsia="zh-TW"/>
              </w:rPr>
              <w:t>三</w:t>
            </w:r>
            <w:r w:rsidRPr="002F32CD"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eastAsia="zh-TW"/>
              </w:rPr>
              <w:t>屆學生論文獎徵件</w:t>
            </w:r>
            <w:r w:rsidRPr="002F32CD">
              <w:rPr>
                <w:rFonts w:asciiTheme="minorHAnsi" w:eastAsiaTheme="minorEastAsia" w:hAnsiTheme="minorHAnsi" w:cstheme="minorHAnsi"/>
                <w:sz w:val="24"/>
                <w:szCs w:val="24"/>
                <w:lang w:eastAsia="zh-TW"/>
              </w:rPr>
              <w:t>」之各項規定，投稿作品確係本人之研究作品，如發生仿冒、抄襲情事者，願負起全部法律責任。</w:t>
            </w:r>
          </w:p>
          <w:p w14:paraId="7890606F" w14:textId="77777777" w:rsidR="00735E70" w:rsidRPr="002F32CD" w:rsidRDefault="007C23CF" w:rsidP="00565CD4">
            <w:pPr>
              <w:pStyle w:val="TableParagraph"/>
              <w:spacing w:before="3"/>
              <w:ind w:left="577" w:rightChars="308" w:right="678"/>
              <w:rPr>
                <w:rFonts w:asciiTheme="minorHAnsi" w:eastAsiaTheme="minorEastAsia" w:hAnsiTheme="minorHAnsi" w:cstheme="minorHAnsi"/>
                <w:sz w:val="24"/>
                <w:szCs w:val="24"/>
                <w:lang w:eastAsia="zh-TW"/>
              </w:rPr>
            </w:pPr>
            <w:r w:rsidRPr="002F32CD">
              <w:rPr>
                <w:rFonts w:asciiTheme="minorHAnsi" w:eastAsiaTheme="minorEastAsia" w:hAnsiTheme="minorHAnsi" w:cstheme="minorHAnsi"/>
                <w:sz w:val="24"/>
                <w:szCs w:val="24"/>
                <w:lang w:eastAsia="zh-TW"/>
              </w:rPr>
              <w:t>本人投稿論文</w:t>
            </w:r>
          </w:p>
          <w:p w14:paraId="55D08C91" w14:textId="0CFCB301" w:rsidR="00735E70" w:rsidRPr="002F32CD" w:rsidRDefault="007C23CF" w:rsidP="00565CD4">
            <w:pPr>
              <w:pStyle w:val="TableParagraph"/>
              <w:tabs>
                <w:tab w:val="left" w:pos="9066"/>
              </w:tabs>
              <w:spacing w:before="132" w:line="336" w:lineRule="auto"/>
              <w:ind w:left="97" w:rightChars="308" w:right="678"/>
              <w:rPr>
                <w:rFonts w:asciiTheme="minorHAnsi" w:eastAsiaTheme="minorEastAsia" w:hAnsiTheme="minorHAnsi" w:cstheme="minorHAnsi"/>
                <w:sz w:val="24"/>
                <w:szCs w:val="24"/>
                <w:lang w:eastAsia="zh-TW"/>
              </w:rPr>
            </w:pPr>
            <w:r w:rsidRPr="002F32CD">
              <w:rPr>
                <w:rFonts w:asciiTheme="minorHAnsi" w:eastAsiaTheme="minorEastAsia" w:hAnsiTheme="minorHAnsi" w:cstheme="minorHAnsi"/>
                <w:sz w:val="24"/>
                <w:szCs w:val="24"/>
                <w:lang w:eastAsia="zh-TW"/>
              </w:rPr>
              <w:t>『</w:t>
            </w:r>
            <w:r w:rsidRPr="002F32CD">
              <w:rPr>
                <w:rFonts w:asciiTheme="minorHAnsi" w:eastAsiaTheme="minorEastAsia" w:hAnsiTheme="minorHAnsi" w:cstheme="minorHAnsi"/>
                <w:sz w:val="24"/>
                <w:szCs w:val="24"/>
                <w:u w:val="single"/>
                <w:lang w:eastAsia="zh-TW"/>
              </w:rPr>
              <w:tab/>
            </w:r>
            <w:r w:rsidRPr="002F32CD">
              <w:rPr>
                <w:rFonts w:asciiTheme="minorHAnsi" w:eastAsiaTheme="minorEastAsia" w:hAnsiTheme="minorHAnsi" w:cstheme="minorHAnsi"/>
                <w:spacing w:val="-17"/>
                <w:sz w:val="24"/>
                <w:szCs w:val="24"/>
                <w:lang w:eastAsia="zh-TW"/>
              </w:rPr>
              <w:t>』</w:t>
            </w:r>
            <w:r w:rsidRPr="002F32CD">
              <w:rPr>
                <w:rFonts w:asciiTheme="minorHAnsi" w:eastAsiaTheme="minorEastAsia" w:hAnsiTheme="minorHAnsi" w:cstheme="minorHAnsi"/>
                <w:sz w:val="24"/>
                <w:szCs w:val="24"/>
                <w:lang w:eastAsia="zh-TW"/>
              </w:rPr>
              <w:t>如得獎，即同意主辦單位得要求以期刊論文方式公開發表，並無償授權主辦單位之重</w:t>
            </w:r>
          </w:p>
          <w:p w14:paraId="3CAD7576" w14:textId="77777777" w:rsidR="00735E70" w:rsidRPr="002F32CD" w:rsidRDefault="007C23CF" w:rsidP="00565CD4">
            <w:pPr>
              <w:pStyle w:val="TableParagraph"/>
              <w:spacing w:line="333" w:lineRule="auto"/>
              <w:ind w:left="97" w:rightChars="308" w:right="678"/>
              <w:rPr>
                <w:rFonts w:asciiTheme="minorHAnsi" w:eastAsiaTheme="minorEastAsia" w:hAnsiTheme="minorHAnsi" w:cstheme="minorHAnsi"/>
                <w:sz w:val="24"/>
                <w:szCs w:val="24"/>
                <w:lang w:eastAsia="zh-TW"/>
              </w:rPr>
            </w:pPr>
            <w:r w:rsidRPr="002F32CD">
              <w:rPr>
                <w:rFonts w:asciiTheme="minorHAnsi" w:eastAsiaTheme="minorEastAsia" w:hAnsiTheme="minorHAnsi" w:cstheme="minorHAnsi"/>
                <w:sz w:val="24"/>
                <w:szCs w:val="24"/>
                <w:lang w:eastAsia="zh-TW"/>
              </w:rPr>
              <w:t>製、發行與公開傳播</w:t>
            </w:r>
            <w:r w:rsidRPr="002F32CD">
              <w:rPr>
                <w:rFonts w:asciiTheme="minorHAnsi" w:eastAsiaTheme="minorEastAsia" w:hAnsiTheme="minorHAnsi" w:cstheme="minorHAnsi"/>
                <w:sz w:val="24"/>
                <w:szCs w:val="24"/>
                <w:lang w:eastAsia="zh-TW"/>
              </w:rPr>
              <w:t>;</w:t>
            </w:r>
            <w:r w:rsidRPr="002F32CD">
              <w:rPr>
                <w:rFonts w:asciiTheme="minorHAnsi" w:eastAsiaTheme="minorEastAsia" w:hAnsiTheme="minorHAnsi" w:cstheme="minorHAnsi"/>
                <w:sz w:val="24"/>
                <w:szCs w:val="24"/>
                <w:lang w:eastAsia="zh-TW"/>
              </w:rPr>
              <w:t>主</w:t>
            </w:r>
            <w:r w:rsidRPr="002F32CD">
              <w:rPr>
                <w:rFonts w:asciiTheme="minorHAnsi" w:eastAsiaTheme="minorEastAsia" w:hAnsiTheme="minorHAnsi" w:cstheme="minorHAnsi"/>
                <w:sz w:val="24"/>
                <w:szCs w:val="24"/>
                <w:lang w:eastAsia="zh-TW"/>
              </w:rPr>
              <w:t xml:space="preserve"> </w:t>
            </w:r>
            <w:r w:rsidRPr="002F32CD">
              <w:rPr>
                <w:rFonts w:asciiTheme="minorHAnsi" w:eastAsiaTheme="minorEastAsia" w:hAnsiTheme="minorHAnsi" w:cstheme="minorHAnsi"/>
                <w:sz w:val="24"/>
                <w:szCs w:val="24"/>
                <w:lang w:eastAsia="zh-TW"/>
              </w:rPr>
              <w:t>辦單位視情況需要，得集結編印、出版、公布於網站，</w:t>
            </w:r>
            <w:proofErr w:type="gramStart"/>
            <w:r w:rsidRPr="002F32CD">
              <w:rPr>
                <w:rFonts w:asciiTheme="minorHAnsi" w:eastAsiaTheme="minorEastAsia" w:hAnsiTheme="minorHAnsi" w:cstheme="minorHAnsi"/>
                <w:sz w:val="24"/>
                <w:szCs w:val="24"/>
                <w:lang w:eastAsia="zh-TW"/>
              </w:rPr>
              <w:t>不另致</w:t>
            </w:r>
            <w:proofErr w:type="gramEnd"/>
            <w:r w:rsidRPr="002F32CD">
              <w:rPr>
                <w:rFonts w:asciiTheme="minorHAnsi" w:eastAsiaTheme="minorEastAsia" w:hAnsiTheme="minorHAnsi" w:cstheme="minorHAnsi"/>
                <w:sz w:val="24"/>
                <w:szCs w:val="24"/>
                <w:lang w:eastAsia="zh-TW"/>
              </w:rPr>
              <w:t>酬。</w:t>
            </w:r>
          </w:p>
          <w:p w14:paraId="65800116" w14:textId="77777777" w:rsidR="00735E70" w:rsidRPr="002F32CD" w:rsidRDefault="007C23CF" w:rsidP="00565CD4">
            <w:pPr>
              <w:pStyle w:val="TableParagraph"/>
              <w:spacing w:before="2"/>
              <w:ind w:left="337" w:rightChars="308" w:right="678"/>
              <w:rPr>
                <w:rFonts w:asciiTheme="minorHAnsi" w:eastAsiaTheme="minorEastAsia" w:hAnsiTheme="minorHAnsi" w:cstheme="minorHAnsi"/>
                <w:sz w:val="24"/>
                <w:szCs w:val="24"/>
                <w:lang w:eastAsia="zh-TW"/>
              </w:rPr>
            </w:pPr>
            <w:r w:rsidRPr="002F32CD">
              <w:rPr>
                <w:rFonts w:asciiTheme="minorHAnsi" w:eastAsiaTheme="minorEastAsia" w:hAnsiTheme="minorHAnsi" w:cstheme="minorHAnsi"/>
                <w:sz w:val="24"/>
                <w:szCs w:val="24"/>
                <w:lang w:eastAsia="zh-TW"/>
              </w:rPr>
              <w:t>此致</w:t>
            </w:r>
          </w:p>
          <w:p w14:paraId="7AB6A54C" w14:textId="74A56E2A" w:rsidR="00735E70" w:rsidRPr="002F32CD" w:rsidRDefault="006C12DC" w:rsidP="00565CD4">
            <w:pPr>
              <w:pStyle w:val="TableParagraph"/>
              <w:spacing w:before="132" w:line="333" w:lineRule="auto"/>
              <w:ind w:left="868" w:rightChars="308" w:right="678"/>
              <w:rPr>
                <w:rFonts w:asciiTheme="minorHAnsi" w:eastAsiaTheme="minorEastAsia" w:hAnsiTheme="minorHAnsi" w:cstheme="minorHAnsi"/>
                <w:sz w:val="24"/>
                <w:szCs w:val="24"/>
                <w:lang w:eastAsia="zh-TW"/>
              </w:rPr>
            </w:pPr>
            <w:r w:rsidRPr="002F32CD">
              <w:rPr>
                <w:rFonts w:asciiTheme="minorHAnsi" w:eastAsiaTheme="minorEastAsia" w:hAnsiTheme="minorHAnsi" w:cstheme="minorHAnsi"/>
                <w:sz w:val="24"/>
                <w:szCs w:val="24"/>
                <w:lang w:eastAsia="zh-TW"/>
              </w:rPr>
              <w:t>社團法人台灣住宅建築獎協會</w:t>
            </w:r>
            <w:r w:rsidRPr="002F32CD">
              <w:rPr>
                <w:rFonts w:asciiTheme="minorHAnsi" w:eastAsiaTheme="minorEastAsia" w:hAnsiTheme="minorHAnsi" w:cstheme="minorHAnsi"/>
                <w:sz w:val="24"/>
                <w:szCs w:val="24"/>
                <w:lang w:eastAsia="zh-TW"/>
              </w:rPr>
              <w:br/>
            </w:r>
            <w:r w:rsidRPr="002F32CD">
              <w:rPr>
                <w:rFonts w:asciiTheme="minorHAnsi" w:eastAsiaTheme="minorEastAsia" w:hAnsiTheme="minorHAnsi" w:cstheme="minorHAnsi"/>
                <w:sz w:val="24"/>
                <w:szCs w:val="24"/>
                <w:lang w:eastAsia="zh-TW"/>
              </w:rPr>
              <w:t>台灣建築報導雜誌社</w:t>
            </w:r>
            <w:r w:rsidRPr="002F32CD">
              <w:rPr>
                <w:rFonts w:asciiTheme="minorHAnsi" w:eastAsiaTheme="minorEastAsia" w:hAnsiTheme="minorHAnsi" w:cstheme="minorHAnsi"/>
                <w:sz w:val="24"/>
                <w:szCs w:val="24"/>
                <w:lang w:eastAsia="zh-TW"/>
              </w:rPr>
              <w:t xml:space="preserve"> </w:t>
            </w:r>
            <w:r w:rsidRPr="002F32CD">
              <w:rPr>
                <w:rFonts w:asciiTheme="minorHAnsi" w:eastAsiaTheme="minorEastAsia" w:hAnsiTheme="minorHAnsi" w:cstheme="minorHAnsi"/>
                <w:sz w:val="24"/>
                <w:szCs w:val="24"/>
                <w:lang w:eastAsia="zh-TW"/>
              </w:rPr>
              <w:br/>
            </w:r>
            <w:r w:rsidRPr="002F32CD">
              <w:rPr>
                <w:rFonts w:asciiTheme="minorHAnsi" w:eastAsiaTheme="minorEastAsia" w:hAnsiTheme="minorHAnsi" w:cstheme="minorHAnsi"/>
                <w:spacing w:val="-2"/>
                <w:sz w:val="24"/>
                <w:szCs w:val="24"/>
                <w:lang w:eastAsia="zh-TW"/>
              </w:rPr>
              <w:t>上圓聯合建築師事務所</w:t>
            </w:r>
          </w:p>
          <w:p w14:paraId="4BF03B8F" w14:textId="77777777" w:rsidR="00735E70" w:rsidRPr="002F32CD" w:rsidRDefault="00735E70" w:rsidP="00565CD4">
            <w:pPr>
              <w:pStyle w:val="TableParagraph"/>
              <w:ind w:rightChars="308" w:right="678"/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eastAsia="zh-TW"/>
              </w:rPr>
            </w:pPr>
          </w:p>
          <w:p w14:paraId="5A29CCF7" w14:textId="77777777" w:rsidR="00735E70" w:rsidRPr="002F32CD" w:rsidRDefault="00735E70" w:rsidP="00565CD4">
            <w:pPr>
              <w:pStyle w:val="TableParagraph"/>
              <w:spacing w:before="16"/>
              <w:ind w:rightChars="308" w:right="678"/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eastAsia="zh-TW"/>
              </w:rPr>
            </w:pPr>
          </w:p>
          <w:p w14:paraId="10A90EC7" w14:textId="77777777" w:rsidR="00735E70" w:rsidRPr="002F32CD" w:rsidRDefault="007C23CF" w:rsidP="00565CD4">
            <w:pPr>
              <w:pStyle w:val="TableParagraph"/>
              <w:tabs>
                <w:tab w:val="left" w:pos="9376"/>
              </w:tabs>
              <w:spacing w:before="1"/>
              <w:ind w:left="5692" w:rightChars="308" w:right="678"/>
              <w:rPr>
                <w:rFonts w:asciiTheme="minorHAnsi" w:eastAsiaTheme="minorEastAsia" w:hAnsiTheme="minorHAnsi" w:cstheme="minorHAnsi"/>
                <w:sz w:val="24"/>
                <w:szCs w:val="24"/>
                <w:lang w:eastAsia="zh-TW"/>
              </w:rPr>
            </w:pPr>
            <w:r w:rsidRPr="002F32CD"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eastAsia="zh-TW"/>
              </w:rPr>
              <w:t>作者簽章</w:t>
            </w:r>
            <w:r w:rsidRPr="002F32CD">
              <w:rPr>
                <w:rFonts w:asciiTheme="minorHAnsi" w:eastAsiaTheme="minorEastAsia" w:hAnsiTheme="minorHAnsi" w:cstheme="minorHAnsi"/>
                <w:sz w:val="24"/>
                <w:szCs w:val="24"/>
                <w:lang w:eastAsia="zh-TW"/>
              </w:rPr>
              <w:t>：</w:t>
            </w:r>
            <w:r w:rsidRPr="002F32CD">
              <w:rPr>
                <w:rFonts w:asciiTheme="minorHAnsi" w:eastAsiaTheme="minorEastAsia" w:hAnsiTheme="minorHAnsi" w:cstheme="minorHAnsi"/>
                <w:sz w:val="24"/>
                <w:szCs w:val="24"/>
                <w:u w:val="single"/>
                <w:lang w:eastAsia="zh-TW"/>
              </w:rPr>
              <w:t xml:space="preserve"> </w:t>
            </w:r>
            <w:r w:rsidRPr="002F32CD">
              <w:rPr>
                <w:rFonts w:asciiTheme="minorHAnsi" w:eastAsiaTheme="minorEastAsia" w:hAnsiTheme="minorHAnsi" w:cstheme="minorHAnsi"/>
                <w:sz w:val="24"/>
                <w:szCs w:val="24"/>
                <w:u w:val="single"/>
                <w:lang w:eastAsia="zh-TW"/>
              </w:rPr>
              <w:tab/>
            </w:r>
          </w:p>
          <w:p w14:paraId="40A8A31D" w14:textId="77777777" w:rsidR="00735E70" w:rsidRPr="002F32CD" w:rsidRDefault="00735E70" w:rsidP="00565CD4">
            <w:pPr>
              <w:pStyle w:val="TableParagraph"/>
              <w:ind w:rightChars="308" w:right="678"/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eastAsia="zh-TW"/>
              </w:rPr>
            </w:pPr>
          </w:p>
          <w:p w14:paraId="20865991" w14:textId="77777777" w:rsidR="00735E70" w:rsidRPr="002F32CD" w:rsidRDefault="00735E70" w:rsidP="00565CD4">
            <w:pPr>
              <w:pStyle w:val="TableParagraph"/>
              <w:spacing w:before="4"/>
              <w:ind w:rightChars="308" w:right="678"/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eastAsia="zh-TW"/>
              </w:rPr>
            </w:pPr>
          </w:p>
          <w:p w14:paraId="5D26D4D5" w14:textId="77777777" w:rsidR="00735E70" w:rsidRPr="002F32CD" w:rsidRDefault="007C23CF" w:rsidP="00565CD4">
            <w:pPr>
              <w:pStyle w:val="TableParagraph"/>
              <w:tabs>
                <w:tab w:val="left" w:pos="1205"/>
                <w:tab w:val="left" w:pos="2405"/>
              </w:tabs>
              <w:spacing w:before="1"/>
              <w:ind w:left="3" w:rightChars="308" w:right="678"/>
              <w:jc w:val="center"/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eastAsia="zh-TW"/>
              </w:rPr>
            </w:pPr>
            <w:r w:rsidRPr="002F32CD"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eastAsia="zh-TW"/>
              </w:rPr>
              <w:t>年</w:t>
            </w:r>
            <w:r w:rsidRPr="002F32CD"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eastAsia="zh-TW"/>
              </w:rPr>
              <w:tab/>
            </w:r>
            <w:r w:rsidRPr="002F32CD"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eastAsia="zh-TW"/>
              </w:rPr>
              <w:t>月</w:t>
            </w:r>
            <w:r w:rsidRPr="002F32CD"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eastAsia="zh-TW"/>
              </w:rPr>
              <w:tab/>
            </w:r>
            <w:r w:rsidRPr="002F32CD"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eastAsia="zh-TW"/>
              </w:rPr>
              <w:t>日</w:t>
            </w:r>
          </w:p>
          <w:p w14:paraId="35BFE252" w14:textId="77777777" w:rsidR="00735E70" w:rsidRPr="002F32CD" w:rsidRDefault="007C23CF" w:rsidP="00565CD4">
            <w:pPr>
              <w:pStyle w:val="TableParagraph"/>
              <w:spacing w:before="155" w:line="266" w:lineRule="exact"/>
              <w:ind w:leftChars="61" w:left="1268" w:rightChars="308" w:right="678" w:hangingChars="472" w:hanging="1134"/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eastAsia="zh-TW"/>
              </w:rPr>
            </w:pPr>
            <w:r w:rsidRPr="002F32CD"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eastAsia="zh-TW"/>
              </w:rPr>
              <w:t>注意事項：凡參加本活動者，即視為同意本活動之相關規定，未簽署授權同意書者，不予受理報名。</w:t>
            </w:r>
          </w:p>
        </w:tc>
      </w:tr>
    </w:tbl>
    <w:p w14:paraId="27E47337" w14:textId="77777777" w:rsidR="00EC3CA8" w:rsidRPr="002F32CD" w:rsidRDefault="00EC3CA8" w:rsidP="00565CD4">
      <w:pPr>
        <w:ind w:rightChars="308" w:right="678"/>
        <w:rPr>
          <w:rFonts w:asciiTheme="minorHAnsi" w:eastAsiaTheme="minorEastAsia" w:hAnsiTheme="minorHAnsi" w:cstheme="minorHAnsi"/>
          <w:sz w:val="24"/>
          <w:szCs w:val="24"/>
          <w:lang w:eastAsia="zh-TW"/>
        </w:rPr>
      </w:pPr>
    </w:p>
    <w:sectPr w:rsidR="00EC3CA8" w:rsidRPr="002F32CD">
      <w:pgSz w:w="11910" w:h="16840"/>
      <w:pgMar w:top="880" w:right="10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C7D19" w14:textId="77777777" w:rsidR="00DE0CCB" w:rsidRDefault="00DE0CCB" w:rsidP="009406E5">
      <w:r>
        <w:separator/>
      </w:r>
    </w:p>
  </w:endnote>
  <w:endnote w:type="continuationSeparator" w:id="0">
    <w:p w14:paraId="362A569C" w14:textId="77777777" w:rsidR="00DE0CCB" w:rsidRDefault="00DE0CCB" w:rsidP="0094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18C53" w14:textId="77777777" w:rsidR="00DE0CCB" w:rsidRDefault="00DE0CCB" w:rsidP="009406E5">
      <w:r>
        <w:separator/>
      </w:r>
    </w:p>
  </w:footnote>
  <w:footnote w:type="continuationSeparator" w:id="0">
    <w:p w14:paraId="145B9DAA" w14:textId="77777777" w:rsidR="00DE0CCB" w:rsidRDefault="00DE0CCB" w:rsidP="00940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17DED"/>
    <w:multiLevelType w:val="hybridMultilevel"/>
    <w:tmpl w:val="A55A0626"/>
    <w:lvl w:ilvl="0" w:tplc="29F4DA4A">
      <w:start w:val="1"/>
      <w:numFmt w:val="decimal"/>
      <w:lvlText w:val="%1."/>
      <w:lvlJc w:val="left"/>
      <w:pPr>
        <w:ind w:left="903" w:hanging="1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E1B0D974">
      <w:numFmt w:val="bullet"/>
      <w:lvlText w:val="•"/>
      <w:lvlJc w:val="left"/>
      <w:pPr>
        <w:ind w:left="1784" w:hanging="184"/>
      </w:pPr>
      <w:rPr>
        <w:rFonts w:hint="default"/>
      </w:rPr>
    </w:lvl>
    <w:lvl w:ilvl="2" w:tplc="D5EC423C">
      <w:numFmt w:val="bullet"/>
      <w:lvlText w:val="•"/>
      <w:lvlJc w:val="left"/>
      <w:pPr>
        <w:ind w:left="2669" w:hanging="184"/>
      </w:pPr>
      <w:rPr>
        <w:rFonts w:hint="default"/>
      </w:rPr>
    </w:lvl>
    <w:lvl w:ilvl="3" w:tplc="41E6A8D4">
      <w:numFmt w:val="bullet"/>
      <w:lvlText w:val="•"/>
      <w:lvlJc w:val="left"/>
      <w:pPr>
        <w:ind w:left="3553" w:hanging="184"/>
      </w:pPr>
      <w:rPr>
        <w:rFonts w:hint="default"/>
      </w:rPr>
    </w:lvl>
    <w:lvl w:ilvl="4" w:tplc="4BB82B02">
      <w:numFmt w:val="bullet"/>
      <w:lvlText w:val="•"/>
      <w:lvlJc w:val="left"/>
      <w:pPr>
        <w:ind w:left="4438" w:hanging="184"/>
      </w:pPr>
      <w:rPr>
        <w:rFonts w:hint="default"/>
      </w:rPr>
    </w:lvl>
    <w:lvl w:ilvl="5" w:tplc="66D6AF7A">
      <w:numFmt w:val="bullet"/>
      <w:lvlText w:val="•"/>
      <w:lvlJc w:val="left"/>
      <w:pPr>
        <w:ind w:left="5323" w:hanging="184"/>
      </w:pPr>
      <w:rPr>
        <w:rFonts w:hint="default"/>
      </w:rPr>
    </w:lvl>
    <w:lvl w:ilvl="6" w:tplc="7B46B030">
      <w:numFmt w:val="bullet"/>
      <w:lvlText w:val="•"/>
      <w:lvlJc w:val="left"/>
      <w:pPr>
        <w:ind w:left="6207" w:hanging="184"/>
      </w:pPr>
      <w:rPr>
        <w:rFonts w:hint="default"/>
      </w:rPr>
    </w:lvl>
    <w:lvl w:ilvl="7" w:tplc="D2B0459E">
      <w:numFmt w:val="bullet"/>
      <w:lvlText w:val="•"/>
      <w:lvlJc w:val="left"/>
      <w:pPr>
        <w:ind w:left="7092" w:hanging="184"/>
      </w:pPr>
      <w:rPr>
        <w:rFonts w:hint="default"/>
      </w:rPr>
    </w:lvl>
    <w:lvl w:ilvl="8" w:tplc="1810A436">
      <w:numFmt w:val="bullet"/>
      <w:lvlText w:val="•"/>
      <w:lvlJc w:val="left"/>
      <w:pPr>
        <w:ind w:left="7977" w:hanging="184"/>
      </w:pPr>
      <w:rPr>
        <w:rFonts w:hint="default"/>
      </w:rPr>
    </w:lvl>
  </w:abstractNum>
  <w:abstractNum w:abstractNumId="1" w15:restartNumberingAfterBreak="0">
    <w:nsid w:val="663B30D0"/>
    <w:multiLevelType w:val="hybridMultilevel"/>
    <w:tmpl w:val="C8BC5A34"/>
    <w:lvl w:ilvl="0" w:tplc="CE90FC80">
      <w:start w:val="1"/>
      <w:numFmt w:val="decimal"/>
      <w:lvlText w:val="%1."/>
      <w:lvlJc w:val="left"/>
      <w:pPr>
        <w:ind w:left="903" w:hanging="1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5A60920E">
      <w:numFmt w:val="bullet"/>
      <w:lvlText w:val="•"/>
      <w:lvlJc w:val="left"/>
      <w:pPr>
        <w:ind w:left="1784" w:hanging="184"/>
      </w:pPr>
      <w:rPr>
        <w:rFonts w:hint="default"/>
      </w:rPr>
    </w:lvl>
    <w:lvl w:ilvl="2" w:tplc="C3BA683E">
      <w:numFmt w:val="bullet"/>
      <w:lvlText w:val="•"/>
      <w:lvlJc w:val="left"/>
      <w:pPr>
        <w:ind w:left="2669" w:hanging="184"/>
      </w:pPr>
      <w:rPr>
        <w:rFonts w:hint="default"/>
      </w:rPr>
    </w:lvl>
    <w:lvl w:ilvl="3" w:tplc="73946A70">
      <w:numFmt w:val="bullet"/>
      <w:lvlText w:val="•"/>
      <w:lvlJc w:val="left"/>
      <w:pPr>
        <w:ind w:left="3553" w:hanging="184"/>
      </w:pPr>
      <w:rPr>
        <w:rFonts w:hint="default"/>
      </w:rPr>
    </w:lvl>
    <w:lvl w:ilvl="4" w:tplc="A9DE40C8">
      <w:numFmt w:val="bullet"/>
      <w:lvlText w:val="•"/>
      <w:lvlJc w:val="left"/>
      <w:pPr>
        <w:ind w:left="4438" w:hanging="184"/>
      </w:pPr>
      <w:rPr>
        <w:rFonts w:hint="default"/>
      </w:rPr>
    </w:lvl>
    <w:lvl w:ilvl="5" w:tplc="A9F48572">
      <w:numFmt w:val="bullet"/>
      <w:lvlText w:val="•"/>
      <w:lvlJc w:val="left"/>
      <w:pPr>
        <w:ind w:left="5323" w:hanging="184"/>
      </w:pPr>
      <w:rPr>
        <w:rFonts w:hint="default"/>
      </w:rPr>
    </w:lvl>
    <w:lvl w:ilvl="6" w:tplc="F12827B4">
      <w:numFmt w:val="bullet"/>
      <w:lvlText w:val="•"/>
      <w:lvlJc w:val="left"/>
      <w:pPr>
        <w:ind w:left="6207" w:hanging="184"/>
      </w:pPr>
      <w:rPr>
        <w:rFonts w:hint="default"/>
      </w:rPr>
    </w:lvl>
    <w:lvl w:ilvl="7" w:tplc="A7DAD88C">
      <w:numFmt w:val="bullet"/>
      <w:lvlText w:val="•"/>
      <w:lvlJc w:val="left"/>
      <w:pPr>
        <w:ind w:left="7092" w:hanging="184"/>
      </w:pPr>
      <w:rPr>
        <w:rFonts w:hint="default"/>
      </w:rPr>
    </w:lvl>
    <w:lvl w:ilvl="8" w:tplc="36420C14">
      <w:numFmt w:val="bullet"/>
      <w:lvlText w:val="•"/>
      <w:lvlJc w:val="left"/>
      <w:pPr>
        <w:ind w:left="7977" w:hanging="184"/>
      </w:pPr>
      <w:rPr>
        <w:rFonts w:hint="default"/>
      </w:rPr>
    </w:lvl>
  </w:abstractNum>
  <w:num w:numId="1" w16cid:durableId="1517420733">
    <w:abstractNumId w:val="1"/>
  </w:num>
  <w:num w:numId="2" w16cid:durableId="113871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E70"/>
    <w:rsid w:val="00022D93"/>
    <w:rsid w:val="0007779B"/>
    <w:rsid w:val="000873BD"/>
    <w:rsid w:val="000A098C"/>
    <w:rsid w:val="000B5E59"/>
    <w:rsid w:val="0010053E"/>
    <w:rsid w:val="001527C9"/>
    <w:rsid w:val="0018667C"/>
    <w:rsid w:val="001949E0"/>
    <w:rsid w:val="001F704F"/>
    <w:rsid w:val="002564EB"/>
    <w:rsid w:val="002F32CD"/>
    <w:rsid w:val="002F7C5B"/>
    <w:rsid w:val="0030249C"/>
    <w:rsid w:val="003549C0"/>
    <w:rsid w:val="00386FDC"/>
    <w:rsid w:val="003E39FC"/>
    <w:rsid w:val="003E6BB0"/>
    <w:rsid w:val="004463EE"/>
    <w:rsid w:val="00471B19"/>
    <w:rsid w:val="00535A1A"/>
    <w:rsid w:val="00544632"/>
    <w:rsid w:val="00565CD4"/>
    <w:rsid w:val="00591E5B"/>
    <w:rsid w:val="005F78E6"/>
    <w:rsid w:val="006833A0"/>
    <w:rsid w:val="006C12DC"/>
    <w:rsid w:val="006C6D50"/>
    <w:rsid w:val="00733D29"/>
    <w:rsid w:val="00735AE6"/>
    <w:rsid w:val="00735E70"/>
    <w:rsid w:val="00756F6C"/>
    <w:rsid w:val="007855BF"/>
    <w:rsid w:val="007C0921"/>
    <w:rsid w:val="007C23CF"/>
    <w:rsid w:val="007D0E67"/>
    <w:rsid w:val="007E77D2"/>
    <w:rsid w:val="00874120"/>
    <w:rsid w:val="008E1C79"/>
    <w:rsid w:val="008F5B0B"/>
    <w:rsid w:val="00911462"/>
    <w:rsid w:val="009406E5"/>
    <w:rsid w:val="00944B3E"/>
    <w:rsid w:val="00956763"/>
    <w:rsid w:val="00961741"/>
    <w:rsid w:val="009B41CA"/>
    <w:rsid w:val="009F4908"/>
    <w:rsid w:val="00A02934"/>
    <w:rsid w:val="00A3339B"/>
    <w:rsid w:val="00A40F64"/>
    <w:rsid w:val="00A67B16"/>
    <w:rsid w:val="00A83128"/>
    <w:rsid w:val="00AE68EA"/>
    <w:rsid w:val="00B937FD"/>
    <w:rsid w:val="00C451AF"/>
    <w:rsid w:val="00C93D06"/>
    <w:rsid w:val="00D66E89"/>
    <w:rsid w:val="00DA61EC"/>
    <w:rsid w:val="00DB4CD1"/>
    <w:rsid w:val="00DC5F50"/>
    <w:rsid w:val="00DE0CCB"/>
    <w:rsid w:val="00E76D01"/>
    <w:rsid w:val="00EA5C34"/>
    <w:rsid w:val="00EC3CA8"/>
    <w:rsid w:val="00ED60D0"/>
    <w:rsid w:val="00F17C73"/>
    <w:rsid w:val="00F561D5"/>
    <w:rsid w:val="00FE3213"/>
    <w:rsid w:val="00FE399C"/>
    <w:rsid w:val="00FF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E9437F"/>
  <w15:docId w15:val="{1E5A6F59-78DD-4786-B975-D37D298C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9"/>
    <w:qFormat/>
    <w:pPr>
      <w:spacing w:before="51"/>
      <w:ind w:left="2656" w:right="2654"/>
      <w:jc w:val="center"/>
      <w:outlineLvl w:val="0"/>
    </w:pPr>
    <w:rPr>
      <w:rFonts w:ascii="微軟正黑體" w:eastAsia="微軟正黑體" w:hAnsi="微軟正黑體" w:cs="微軟正黑體"/>
      <w:b/>
      <w:bCs/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7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"/>
      <w:ind w:left="7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5"/>
      <w:ind w:left="903" w:hanging="1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40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06E5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0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06E5"/>
    <w:rPr>
      <w:rFonts w:ascii="新細明體" w:eastAsia="新細明體" w:hAnsi="新細明體" w:cs="新細明體"/>
      <w:sz w:val="20"/>
      <w:szCs w:val="20"/>
    </w:rPr>
  </w:style>
  <w:style w:type="character" w:styleId="a9">
    <w:name w:val="Hyperlink"/>
    <w:basedOn w:val="a0"/>
    <w:uiPriority w:val="99"/>
    <w:unhideWhenUsed/>
    <w:rsid w:val="003E6BB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E6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a@traa.com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a-mag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aa.com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3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kunwang</dc:creator>
  <cp:lastModifiedBy>kunwang</cp:lastModifiedBy>
  <cp:revision>55</cp:revision>
  <cp:lastPrinted>2023-06-14T06:19:00Z</cp:lastPrinted>
  <dcterms:created xsi:type="dcterms:W3CDTF">2023-05-07T04:56:00Z</dcterms:created>
  <dcterms:modified xsi:type="dcterms:W3CDTF">2023-06-30T09:11:00Z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2023-05-07T00:00:00Z</vt:filetime>
  </property>
</Properties>
</file>